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Dedicated software engineer with over 10 years of experience specializing in backend engineering with expertise in Ruby on Rails, PostgreSQL, and cloud infrastructures. Proven track record in designing, architecting, and enhancing complex systems while mentoring teams to achieve high-quality outcomes.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Backend Development</w:t>
      </w:r>
      <w:r w:rsidRPr="002254C6">
        <w:rPr>
          <w:rFonts w:ascii="Aptos Display" w:eastAsia="Bell MT" w:hAnsi="Aptos Display" w:cs="Bell MT"/>
        </w:rPr>
        <w:t xml:space="preserve">: Ruby on Rails, PostgreSQL, REST APIs, GraphQL, AWS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Infrastructure and Tools</w:t>
      </w:r>
      <w:r w:rsidRPr="002254C6">
        <w:rPr>
          <w:rFonts w:ascii="Aptos Display" w:eastAsia="Bell MT" w:hAnsi="Aptos Display" w:cs="Bell MT"/>
        </w:rPr>
        <w:t xml:space="preserve">: AWS S3, AWS EC2, Datadog, Docker, Kubernetes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Frontend Frameworks (familiarity)</w:t>
      </w:r>
      <w:r w:rsidRPr="002254C6">
        <w:rPr>
          <w:rFonts w:ascii="Aptos Display" w:eastAsia="Bell MT" w:hAnsi="Aptos Display" w:cs="Bell MT"/>
        </w:rPr>
        <w:t xml:space="preserve">: React, React Native, JavaScript, HTML/CSS, TypeScript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Software Development Practices</w:t>
      </w:r>
      <w:r w:rsidRPr="002254C6">
        <w:rPr>
          <w:rFonts w:ascii="Aptos Display" w:eastAsia="Bell MT" w:hAnsi="Aptos Display" w:cs="Bell MT"/>
        </w:rPr>
        <w:t xml:space="preserve">: Agile Methodologies, DevOps, Continuous Integration, Test-Driven Development, Microservices Architecture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Mentorship and Collaboration</w:t>
      </w:r>
      <w:r w:rsidRPr="002254C6">
        <w:rPr>
          <w:rFonts w:ascii="Aptos Display" w:eastAsia="Bell MT" w:hAnsi="Aptos Display" w:cs="Bell MT"/>
        </w:rPr>
        <w:t xml:space="preserve">: Technical Mentoring, Code Review, Cross-Functional Collaboration, Technical Documentation, Agile Team Dynamics</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scalable backend systems leveraging </w:t>
      </w:r>
      <w:r w:rsidRPr="002254C6">
        <w:rPr>
          <w:rFonts w:ascii="Aptos Display" w:eastAsia="Bell MT" w:hAnsi="Aptos Display" w:cs="Bell MT"/>
          <w:b/>
        </w:rPr>
        <w:t xml:space="preserve">Ruby on Rails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handle high-traffic applications efficiently.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w:t>
      </w:r>
      <w:r w:rsidRPr="002254C6">
        <w:rPr>
          <w:rFonts w:ascii="Aptos Display" w:eastAsia="Bell MT" w:hAnsi="Aptos Display" w:cs="Bell MT"/>
          <w:b/>
        </w:rPr>
        <w:t xml:space="preserve">RESTful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integrated </w:t>
      </w:r>
      <w:r w:rsidRPr="002254C6">
        <w:rPr>
          <w:rFonts w:ascii="Aptos Display" w:eastAsia="Bell MT" w:hAnsi="Aptos Display" w:cs="Bell MT"/>
          <w:b/>
        </w:rPr>
        <w:t xml:space="preserve">GraphQL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queries to enhance data access and loading times.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and maintained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databases, ensuring optimal performance and scalability for various backend services.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frontend teams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React Native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improve integration processes and user experiences.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Monitored system performance through </w:t>
      </w:r>
      <w:r w:rsidRPr="002254C6">
        <w:rPr>
          <w:rFonts w:ascii="Aptos Display" w:eastAsia="Bell MT" w:hAnsi="Aptos Display" w:cs="Bell MT"/>
          <w:b/>
        </w:rPr>
        <w:t xml:space="preserve">Datadog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optimizing logging and alerting processes for quicker issue resolution.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architectural reviews across multiple teams, establishing best practices for efficient backend development.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Proactively identified technical risks and issues, implementing solutions to preemptively address performance bottlenecks.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engineers in advanced </w:t>
      </w:r>
      <w:r w:rsidRPr="002254C6">
        <w:rPr>
          <w:rFonts w:ascii="Aptos Display" w:eastAsia="Bell MT" w:hAnsi="Aptos Display" w:cs="Bell MT"/>
          <w:b/>
        </w:rPr>
        <w:t xml:space="preserve">Ruby on Rails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concepts and database design, fostering a culture of continuous learning.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cloud solutions to aid the deployment of backend services, ensuring high availability and redundancy.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technical documentation and provided guidance to non-technical stakeholders about backend systems and architecture.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Facilitated discussions on system design choices, aligning technical direction with business goals for multi-team projects.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Evolved existing backend architecture to incorporate modern development practices, balancing immediate needs with long-term goals.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containerizing applications, streamlining development and deployment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Achieved high standards for code quality and security through rigorous code reviews and adherence to best practices.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diverse team members to share knowledge and innovation ideas, using transparency and empathy in communication.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automated testing protocols that enhanced code reliability before deployment.</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Engineered backend services using </w:t>
      </w:r>
      <w:r w:rsidRPr="002254C6">
        <w:rPr>
          <w:rFonts w:ascii="Aptos Display" w:eastAsia="Bell MT" w:hAnsi="Aptos Display" w:cs="Bell MT"/>
          <w:b/>
        </w:rPr>
        <w:t xml:space="preserve">Ruby on Rails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modular design and scalability across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the full software development lifecycle, contributing to requirement analysis and interface design using </w:t>
      </w:r>
      <w:r w:rsidRPr="002254C6">
        <w:rPr>
          <w:rFonts w:ascii="Aptos Display" w:eastAsia="Bell MT" w:hAnsi="Aptos Display" w:cs="Bell MT"/>
          <w:b/>
        </w:rPr>
        <w:t xml:space="preserve">REST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Optimized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database queries and ensured seamless integration with existing systems to enhance functionality.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product managers to clarify project requirements and translate them into technical specifications for the team.</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UI development using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implement dynamic, user-friendly interfaces.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Agile team practices, including sprint planning, retrospectives, and daily stand-ups to ensure project alignment.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system observability through metrics and logging implementations in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environments, particularly with </w:t>
      </w:r>
      <w:r w:rsidRPr="002254C6">
        <w:rPr>
          <w:rFonts w:ascii="Aptos Display" w:eastAsia="Bell MT" w:hAnsi="Aptos Display" w:cs="Bell MT"/>
          <w:b/>
        </w:rPr>
        <w:t xml:space="preserve">Datadog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Experimented with cloud deployment strategies, utilizing </w:t>
      </w:r>
      <w:r w:rsidRPr="002254C6">
        <w:rPr>
          <w:rFonts w:ascii="Aptos Display" w:eastAsia="Bell MT" w:hAnsi="Aptos Display" w:cs="Bell MT"/>
          <w:b/>
        </w:rPr>
        <w:t xml:space="preserve">AWS EC2</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S3</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server management and asset storage.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mentoring initiatives, helping to onboard new engineers with best practices in </w:t>
      </w:r>
      <w:r w:rsidRPr="002254C6">
        <w:rPr>
          <w:rFonts w:ascii="Aptos Display" w:eastAsia="Bell MT" w:hAnsi="Aptos Display" w:cs="Bell MT"/>
          <w:b/>
        </w:rPr>
        <w:t xml:space="preserve">Ruby on Rails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database interactions.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Reviewed and provided constructive feedback on peer code, supporting continuous improvement within the team.</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of internal tools that increased the efficiency of deployment processes via </w:t>
      </w:r>
      <w:r w:rsidRPr="002254C6">
        <w:rPr>
          <w:rFonts w:ascii="Aptos Display" w:eastAsia="Bell MT" w:hAnsi="Aptos Display" w:cs="Bell MT"/>
          <w:b/>
        </w:rPr>
        <w:t xml:space="preserve">CI/CD practices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troubleshooting efforts during production incidents, leveraging previously established monitoring tools.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foundational web applications using </w:t>
      </w:r>
      <w:r w:rsidRPr="002254C6">
        <w:rPr>
          <w:rFonts w:ascii="Aptos Display" w:eastAsia="Bell MT" w:hAnsi="Aptos Display" w:cs="Bell MT"/>
          <w:b/>
        </w:rPr>
        <w:t xml:space="preserve">Ruby on Rails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core functionalities and best coding practices.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creation of </w:t>
      </w:r>
      <w:r w:rsidRPr="002254C6">
        <w:rPr>
          <w:rFonts w:ascii="Aptos Display" w:eastAsia="Bell MT" w:hAnsi="Aptos Display" w:cs="Bell MT"/>
          <w:b/>
        </w:rPr>
        <w:t xml:space="preserve">REST APIs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internal tools, facilitating data access and manipulation with reliable backend systems.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database design and management with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data integrity and query performance.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experienced developers on frontend integrations using </w:t>
      </w:r>
      <w:r w:rsidRPr="002254C6">
        <w:rPr>
          <w:rFonts w:ascii="Aptos Display" w:eastAsia="Bell MT" w:hAnsi="Aptos Display" w:cs="Bell MT"/>
          <w:b/>
        </w:rPr>
        <w:t xml:space="preserve">HTML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w:t>
      </w:r>
      <w:r w:rsidRPr="002254C6">
        <w:rPr>
          <w:rFonts w:ascii="Aptos Display" w:eastAsia="Bell MT" w:hAnsi="Aptos Display" w:cs="Bell MT"/>
          <w:b/>
        </w:rPr>
        <w:t xml:space="preserve">CSS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improve user engagement.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and applied </w:t>
      </w:r>
      <w:r w:rsidRPr="002254C6">
        <w:rPr>
          <w:rFonts w:ascii="Aptos Display" w:eastAsia="Bell MT" w:hAnsi="Aptos Display" w:cs="Bell MT"/>
          <w:b/>
        </w:rPr>
        <w:t xml:space="preserve">Agile software development methodologies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participating in daily scrums and code reviews.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team documentation efforts by drafting user manuals and technical specs for future reference.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pair programming sessions, absorbing knowledge on advanced coding techniques and system architecture.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Tested and debugged applications, ensuring compliance with defined specifications before deployment to production.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small-scale features to enhance user experience based on collected feedback and testing results.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exposure to cloud technologies, particularly through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learning about deployments and managed services.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