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Frontend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Results-oriented software engineer with over 10 years of experience specializing in frontend development. Proficient in TypeScript, React, and AI-assisted development, with a strong customer-oriented approach. Proven track record of successfully driving complex projects from conception to release, ensuring high-quality user experiences while maintaining the long-term health of codebases.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TypeScript, React, REST, GraphQL,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CI/CD, Docker, Kubernetes, Jenkins,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Monitoring &amp; Observability</w:t>
      </w:r>
      <w:r w:rsidRPr="002254C6">
        <w:rPr>
          <w:rFonts w:ascii="Aptos Display" w:eastAsia="Bell MT" w:hAnsi="Aptos Display" w:cs="Bell MT"/>
        </w:rPr>
        <w:t xml:space="preserve">: Datadog, Prometheus, Grafana, New Relic, Sentry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Quality Assurance</w:t>
      </w:r>
      <w:r w:rsidRPr="002254C6">
        <w:rPr>
          <w:rFonts w:ascii="Aptos Display" w:eastAsia="Bell MT" w:hAnsi="Aptos Display" w:cs="Bell MT"/>
        </w:rPr>
        <w:t xml:space="preserve">: Test-Driven Development, Jest, Cypress, Mocha, Chai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Agile Methodologies</w:t>
      </w:r>
      <w:r w:rsidRPr="002254C6">
        <w:rPr>
          <w:rFonts w:ascii="Aptos Display" w:eastAsia="Bell MT" w:hAnsi="Aptos Display" w:cs="Bell MT"/>
        </w:rPr>
        <w:t xml:space="preserve">: Agile, Scrum, Kanban, Pair Programming, Continuous Integration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&amp; Automation</w:t>
      </w:r>
      <w:r w:rsidRPr="002254C6">
        <w:rPr>
          <w:rFonts w:ascii="Aptos Display" w:eastAsia="Bell MT" w:hAnsi="Aptos Display" w:cs="Bell MT"/>
        </w:rPr>
        <w:t xml:space="preserve">: AI-assisted Development, Machine Learning, Custom Skills Development, Automation, Agentic Engineering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Frontend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user-centric features using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 seamless UX for finance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architecture and implementation of scalable applications with emphasis on </w:t>
      </w:r>
      <w:r w:rsidRPr="002254C6">
        <w:rPr>
          <w:rFonts w:ascii="Aptos Display" w:eastAsia="Bell MT" w:hAnsi="Aptos Display" w:cs="Bell MT"/>
          <w:b/>
        </w:rPr>
        <w:t xml:space="preserve">observability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Datadog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technical specifications and project scoping for cross-application features utilizing </w:t>
      </w:r>
      <w:r w:rsidRPr="002254C6">
        <w:rPr>
          <w:rFonts w:ascii="Aptos Display" w:eastAsia="Bell MT" w:hAnsi="Aptos Display" w:cs="Bell MT"/>
          <w:b/>
        </w:rPr>
        <w:t xml:space="preserve">REST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agile practices such as </w:t>
      </w:r>
      <w:r w:rsidRPr="002254C6">
        <w:rPr>
          <w:rFonts w:ascii="Aptos Display" w:eastAsia="Bell MT" w:hAnsi="Aptos Display" w:cs="Bell MT"/>
          <w:b/>
        </w:rPr>
        <w:t xml:space="preserve">pair programming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test-driven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through </w:t>
      </w:r>
      <w:r w:rsidRPr="002254C6">
        <w:rPr>
          <w:rFonts w:ascii="Aptos Display" w:eastAsia="Bell MT" w:hAnsi="Aptos Display" w:cs="Bell MT"/>
          <w:b/>
        </w:rPr>
        <w:t xml:space="preserve">Datadog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troubleshooting issues to optimize customer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coding best practices and efficient use of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the integration of </w:t>
      </w:r>
      <w:r w:rsidRPr="002254C6">
        <w:rPr>
          <w:rFonts w:ascii="Aptos Display" w:eastAsia="Bell MT" w:hAnsi="Aptos Display" w:cs="Bell MT"/>
          <w:b/>
        </w:rPr>
        <w:t xml:space="preserve">AI-assisted development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productivity and project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and design teams to align technical decisions with user requirements and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Scoped and managed complex state management challenges while implementing high-performance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applications in a </w:t>
      </w:r>
      <w:r w:rsidRPr="002254C6">
        <w:rPr>
          <w:rFonts w:ascii="Aptos Display" w:eastAsia="Bell MT" w:hAnsi="Aptos Display" w:cs="Bell MT"/>
          <w:b/>
        </w:rPr>
        <w:t xml:space="preserve">monorepo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consistent dependency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Played a key role in enhancing the capabilities of existing applications by adding innovative tools and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solutions that improved team workflows, enabling faster release cycles and higher quality deliverables.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reviews, ensuring adherence to best practices and optimal use of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cross-team workshops to drive knowledge sharing and technical growth within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adaptation of emerging tools and frameworks to maintain competitive edge in technology.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Frontend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robust web applications with a focus on responsive design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backend teams to create efficient </w:t>
      </w:r>
      <w:r w:rsidRPr="002254C6">
        <w:rPr>
          <w:rFonts w:ascii="Aptos Display" w:eastAsia="Bell MT" w:hAnsi="Aptos Display" w:cs="Bell MT"/>
          <w:b/>
        </w:rPr>
        <w:t xml:space="preserve">REST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 that met frontend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testing frameworks to ensure code quality and functionality integrity.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CI/CD pipelines to automate deployment processes, enhancing overall application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interface design discussions with UX/UI teams to enhance user experience based on customer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Carried out performance analysis using </w:t>
      </w:r>
      <w:r w:rsidRPr="002254C6">
        <w:rPr>
          <w:rFonts w:ascii="Aptos Display" w:eastAsia="Bell MT" w:hAnsi="Aptos Display" w:cs="Bell MT"/>
          <w:b/>
        </w:rPr>
        <w:t xml:space="preserve">Google Lighthouse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made necessary optimizations for faster loading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modular front-end architecture to enhance maintainability and reduce technical debt.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project managers to scope projects and deliver on timelines while maintaining coding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knowledge-sharing sessions with peers to foster an environment of continuous improvement and innovation.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agile methodologies to improve team workflows and project management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code reviews to reinforce best practices and introduce framework optimizations.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open-source projects to enhance skills and support community-driven development initiatives.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Frontend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frontend components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following modern responsive design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internal tools leveraging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state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collaborative programming with cross-functional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 and retrospective meetings to enhance team productivity and communication.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basic testing and debugging of applications utilizing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code changes and technical specifications to facilitate future development efforts.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under the guidance of senior engineers to gain hands-on experience in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application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on developing features and resolving bugs in a timely manner.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learning, attending workshops and webinars on emerging frontend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</w:t>
      </w:r>
      <w:r w:rsidRPr="002254C6">
        <w:rPr>
          <w:rFonts w:ascii="Aptos Display" w:eastAsia="Bell MT" w:hAnsi="Aptos Display" w:cs="Bell MT"/>
          <w:b/>
        </w:rPr>
        <w:t xml:space="preserve">Web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implemented simple functionalities to enhance user interactivity on web applications.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