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Principal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Senior Principal Engineer with over 10 years of experience in developing AI-driven solutions that enhance operational efficiency and educational outcomes. Proven expertise in designing scalable systems, with a focus on product-oriented AI implementations across diverse teams.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&amp; ML</w:t>
      </w:r>
      <w:r w:rsidRPr="002254C6">
        <w:rPr>
          <w:rFonts w:ascii="Aptos Display" w:eastAsia="Bell MT" w:hAnsi="Aptos Display" w:cs="Bell MT"/>
        </w:rPr>
        <w:t xml:space="preserve">: Machine Learning, Deep Learning, Natural Language Processing, Model Training, Fine-tuning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Development</w:t>
      </w:r>
      <w:r w:rsidRPr="002254C6">
        <w:rPr>
          <w:rFonts w:ascii="Aptos Display" w:eastAsia="Bell MT" w:hAnsi="Aptos Display" w:cs="Bell MT"/>
        </w:rPr>
        <w:t xml:space="preserve">: Ruby on Rails, Sidekiq, PostgreSQL, Redis, Event-Driven Architecture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React, TypeScript, Emotion, HTML5, CSS3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Infrastructure</w:t>
      </w:r>
      <w:r w:rsidRPr="002254C6">
        <w:rPr>
          <w:rFonts w:ascii="Aptos Display" w:eastAsia="Bell MT" w:hAnsi="Aptos Display" w:cs="Bell MT"/>
        </w:rPr>
        <w:t xml:space="preserve">: AWS, Docker, Kubernetes, Amazon EKS,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Automation</w:t>
      </w:r>
      <w:r w:rsidRPr="002254C6">
        <w:rPr>
          <w:rFonts w:ascii="Aptos Display" w:eastAsia="Bell MT" w:hAnsi="Aptos Display" w:cs="Bell MT"/>
        </w:rPr>
        <w:t xml:space="preserve">: GitHub Actions, FluxCD, CloudFormation, Terraform, Jenkins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Principal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</w:t>
      </w:r>
      <w:r w:rsidRPr="002254C6">
        <w:rPr>
          <w:rFonts w:ascii="Aptos Display" w:eastAsia="Bell MT" w:hAnsi="Aptos Display" w:cs="Bell MT"/>
          <w:b/>
        </w:rPr>
        <w:t xml:space="preserve">AI-powered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features that significantly improved operational efficiency for educational outcomes.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an architecture that enabled rapid prototyping of machine learning models, driving organizational agility.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</w:t>
      </w:r>
      <w:r w:rsidRPr="002254C6">
        <w:rPr>
          <w:rFonts w:ascii="Aptos Display" w:eastAsia="Bell MT" w:hAnsi="Aptos Display" w:cs="Bell MT"/>
          <w:b/>
        </w:rPr>
        <w:t xml:space="preserve">evaluation harnesses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safety guardrails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facilitate safe deployment of AI features across product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on best practices in </w:t>
      </w:r>
      <w:r w:rsidRPr="002254C6">
        <w:rPr>
          <w:rFonts w:ascii="Aptos Display" w:eastAsia="Bell MT" w:hAnsi="Aptos Display" w:cs="Bell MT"/>
          <w:b/>
        </w:rPr>
        <w:t xml:space="preserve">AI 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contributed to raising team standards for coding excellence.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development of internal platforms for model evaluation and monitoring, ensuring reliability and trust in deployed AI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build-versus-buy analyses to determine strategic investments in proprietary </w:t>
      </w:r>
      <w:r w:rsidRPr="002254C6">
        <w:rPr>
          <w:rFonts w:ascii="Aptos Display" w:eastAsia="Bell MT" w:hAnsi="Aptos Display" w:cs="Bell MT"/>
          <w:b/>
        </w:rPr>
        <w:t xml:space="preserve">infrastructure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versus leveraging </w:t>
      </w:r>
      <w:r w:rsidRPr="002254C6">
        <w:rPr>
          <w:rFonts w:ascii="Aptos Display" w:eastAsia="Bell MT" w:hAnsi="Aptos Display" w:cs="Bell MT"/>
          <w:b/>
        </w:rPr>
        <w:t xml:space="preserve">existing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Prototyped AI features rapidly to demonstrate feasibility and integrate solutions into production environments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translate customer feedback into practical technical strategies, influencing product development direction.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modern AI tooling for continuous improvement and iteration in model development processes, enhancing deployment speed.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compliance with data security policies when handling sensitive educational data and developed systems that maintain privacy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Championed a platform mindset, building foundational tools that increased developer efficiency and reduced feature deployment timelines.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architectural decision-making to ensure scalability and reliability of </w:t>
      </w:r>
      <w:r w:rsidRPr="002254C6">
        <w:rPr>
          <w:rFonts w:ascii="Aptos Display" w:eastAsia="Bell MT" w:hAnsi="Aptos Display" w:cs="Bell MT"/>
          <w:b/>
        </w:rPr>
        <w:t xml:space="preserve">AI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employing data-driven insights for system improvements.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benchmarks for </w:t>
      </w:r>
      <w:r w:rsidRPr="002254C6">
        <w:rPr>
          <w:rFonts w:ascii="Aptos Display" w:eastAsia="Bell MT" w:hAnsi="Aptos Display" w:cs="Bell MT"/>
          <w:b/>
        </w:rPr>
        <w:t xml:space="preserve">operational excellence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best practices in AI, promoting a culture of safe and efficient engineering.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observability tools that provided insights into system performance and facilitated proactive issue resolution.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design reviews and stakeholder alignment sessions to ensure cohesive development across various teams.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scalable applications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high-performance data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building customer-facing features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 robust and intuitive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backend services using industry best practices to fulfill business requirements and enhance system functionality.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cross-functional teams to design and deliver API solutions that streamlined data exchange between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data retrieval processes using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built analytics pipelines to enhance decision-making capabilities.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migration of legacy systems to modern frameworks, improving application maintainability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CI/CD efforts using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deployment efficiency and reducing downtime.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prototypes for new features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smooth integration into existing infrastructures.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technical specifications and design patterns for developed features, fostering knowledge sharing across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that elevated team standards for quality and maintainability, focusing on best </w:t>
      </w:r>
      <w:r w:rsidRPr="002254C6">
        <w:rPr>
          <w:rFonts w:ascii="Aptos Display" w:eastAsia="Bell MT" w:hAnsi="Aptos Display" w:cs="Bell MT"/>
          <w:b/>
        </w:rPr>
        <w:t xml:space="preserve">software engineering practices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improvements in the CI/CD pipeline, reducing build times and increasing overall development productivity.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early-stage </w:t>
      </w:r>
      <w:r w:rsidRPr="002254C6">
        <w:rPr>
          <w:rFonts w:ascii="Aptos Display" w:eastAsia="Bell MT" w:hAnsi="Aptos Display" w:cs="Bell MT"/>
          <w:b/>
        </w:rPr>
        <w:t xml:space="preserve">AI applications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exposure to </w:t>
      </w:r>
      <w:r w:rsidRPr="002254C6">
        <w:rPr>
          <w:rFonts w:ascii="Aptos Display" w:eastAsia="Bell MT" w:hAnsi="Aptos Display" w:cs="Bell MT"/>
          <w:b/>
        </w:rPr>
        <w:t xml:space="preserve">machine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 and techniques.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backend development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supporting feature development and bug fixes.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frontend projects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working within Agile teams to meet project deadlines.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functional testing and code reviews, ensuring quality assurance before deployments to production environments.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Helped to build internal tools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automation of repetitive tasks, driving team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Acquired knowledge in cloud technologies, observing deployment processes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integrating third-party APIs, learning essential aspects of API design and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basic principles of DevOps, supporting CI/CD processes with foundational knowledge of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learnings and assisted in creating team knowledge bases for software processes and tools utilized.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prototypes for simple applications to enhance personal skills in programming and software development.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