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Full Stack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Results-driven Full Stack Software Engineer with over 10 years of experience in developing scalable web applications. Expertise in React, Node.js, and MongoDB, with a proven track record of delivering high-quality software on time. Adept at collaborating with cross-functional teams to drive product development and enhance user experience.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Frontend Technologies</w:t>
      </w:r>
      <w:r w:rsidRPr="002254C6">
        <w:rPr>
          <w:rFonts w:ascii="Aptos Display" w:eastAsia="Bell MT" w:hAnsi="Aptos Display" w:cs="Bell MT"/>
        </w:rPr>
        <w:t xml:space="preserve">: React, React Native, Redux, TypeScript, Sass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Backend Technologies</w:t>
      </w:r>
      <w:r w:rsidRPr="002254C6">
        <w:rPr>
          <w:rFonts w:ascii="Aptos Display" w:eastAsia="Bell MT" w:hAnsi="Aptos Display" w:cs="Bell MT"/>
        </w:rPr>
        <w:t xml:space="preserve">: Node.js, GraphQL, RESTful APIs, Express.js, Microservices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MongoDB, PostgreSQL, MySQL, NoSQL, Firebase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and Tools</w:t>
      </w:r>
      <w:r w:rsidRPr="002254C6">
        <w:rPr>
          <w:rFonts w:ascii="Aptos Display" w:eastAsia="Bell MT" w:hAnsi="Aptos Display" w:cs="Bell MT"/>
        </w:rPr>
        <w:t xml:space="preserve">: Docker, Webpack, Jenkins, AWS, Git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Methodologies</w:t>
      </w:r>
      <w:r w:rsidRPr="002254C6">
        <w:rPr>
          <w:rFonts w:ascii="Aptos Display" w:eastAsia="Bell MT" w:hAnsi="Aptos Display" w:cs="Bell MT"/>
        </w:rPr>
        <w:t xml:space="preserve">: Agile, Scrum, CI/CD, TDD, BDD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Full Stack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scalable web applications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handling complex data operations.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and optimized the end-to-end data pipeline for product integration, enhancing efficiency and data processing speed.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data analysts to visualize and interpret complex datasets on the Pinto platform, ensuring user-friendly interfaces.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the development of RESTful APIs and integrated third-party services using </w:t>
      </w:r>
      <w:r w:rsidRPr="002254C6">
        <w:rPr>
          <w:rFonts w:ascii="Aptos Display" w:eastAsia="Bell MT" w:hAnsi="Aptos Display" w:cs="Bell MT"/>
          <w:b/>
        </w:rPr>
        <w:t xml:space="preserve">GraphQL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streamline data access.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reusable components and modules that improved the maintainability and scalability of applications built with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Automated testing and deployment pipelines using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resulting in faster release cycles.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UX/UI designers to enhance user experience by implementing intuitive designs in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Redis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caching strategies to improve application performance and reduce load times.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security best practices to safeguard sensitive user data and secure API communications.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to uphold code quality standards and improve team collaboration.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performance monitoring and tuning of applications to ensure optimal functionality in production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continuous learning to stay updated with emerging technologies and frameworks relevant to web development.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developers on best practices in web development and encouraged knowledge sharing within the team.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comprehensive documentation for ongoing projects to facilitate knowledge transfer and onboarding of new team members.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overall software development lifecycle (SDLC) by integrating user feedback into iterative development processes.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Mid-Level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interactive web applications with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Redux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improving user engagement and functionality.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backend teams to integrate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APIs, enhancing data flow between client and server.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full-cycle development of features for a high-traffic application, focusing on performance optimization.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transition to </w:t>
      </w:r>
      <w:r w:rsidRPr="002254C6">
        <w:rPr>
          <w:rFonts w:ascii="Aptos Display" w:eastAsia="Bell MT" w:hAnsi="Aptos Display" w:cs="Bell MT"/>
          <w:b/>
        </w:rPr>
        <w:t xml:space="preserve">GraphQL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fetching, reducing over-fetching and streamline the client-side architecture.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state management solutions in applications using </w:t>
      </w:r>
      <w:r w:rsidRPr="002254C6">
        <w:rPr>
          <w:rFonts w:ascii="Aptos Display" w:eastAsia="Bell MT" w:hAnsi="Aptos Display" w:cs="Bell MT"/>
          <w:b/>
        </w:rPr>
        <w:t xml:space="preserve">Redux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optimal app performance.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Sass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styling components, promoting reusable styles across multiple pages and ensuring consistency.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pair programming sessions to enhance coding skills and foster teamwork.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Tested applications for bugs across various devices, ensuring robust and responsive designs.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a major migration from traditional RESTful services to </w:t>
      </w:r>
      <w:r w:rsidRPr="002254C6">
        <w:rPr>
          <w:rFonts w:ascii="Aptos Display" w:eastAsia="Bell MT" w:hAnsi="Aptos Display" w:cs="Bell MT"/>
          <w:b/>
        </w:rPr>
        <w:t xml:space="preserve">GraphQL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optimizing queries and reducing API call volume.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technical specifications for software architecture, which improved team understanding and project alignment.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developing user interfaces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while learning best practices in component development.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proficiency in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while working on web application components.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team members to debug and enhance existing functionalities, applying responsive design principles.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sprint planning and retrospectives, adapting to agile workflow methodologies.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maintenance and version control of applications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GitHub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sample projects with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Redux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experiment with state management principles.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foundational knowledge of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NoSQL databases, implementing basic CRUD operations in projects.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Helped write documentation for small projects, focusing on coding standards and guidelines.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meetings to discuss project progress, providing insights on front-end development challenges.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Explored web development trends and shared resources with peers to encourage continuous learning.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