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developing and maintaining web applications. Proficient in a wide range of programming languages and frameworks, including PHP, Laravel, Node.js, and React. Strong expertise in API optimization, security protocols, and database management. Proven ability to collaborate with cross-functional teams and effectively mentor junior developers.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PHP 8.2, Golang, JavaScript, TypeScript, HTML/CSS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Laravel 10, React 18, Node.js, Gin, Bootstrap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Technologies</w:t>
      </w:r>
      <w:r w:rsidRPr="002254C6">
        <w:rPr>
          <w:rFonts w:ascii="Aptos Display" w:eastAsia="Bell MT" w:hAnsi="Aptos Display" w:cs="Bell MT"/>
        </w:rPr>
        <w:t xml:space="preserve">: MySQL, PostgreSQL, MongoDB, Redis, NoSQL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Docker, Kubernetes, AWS, Git, GitHub Actions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Tools</w:t>
      </w:r>
      <w:r w:rsidRPr="002254C6">
        <w:rPr>
          <w:rFonts w:ascii="Aptos Display" w:eastAsia="Bell MT" w:hAnsi="Aptos Display" w:cs="Bell MT"/>
        </w:rPr>
        <w:t xml:space="preserve">: PHPUnit, Pest, Vitest, Playwright, ESLint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Technologies</w:t>
      </w:r>
      <w:r w:rsidRPr="002254C6">
        <w:rPr>
          <w:rFonts w:ascii="Aptos Display" w:eastAsia="Bell MT" w:hAnsi="Aptos Display" w:cs="Bell MT"/>
        </w:rPr>
        <w:t xml:space="preserve">: RESTful APIs, WebRTC, FFMPEG, HLS, CloudFormation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server-side applications using </w:t>
      </w:r>
      <w:r w:rsidRPr="002254C6">
        <w:rPr>
          <w:rFonts w:ascii="Aptos Display" w:eastAsia="Bell MT" w:hAnsi="Aptos Display" w:cs="Bell MT"/>
          <w:b/>
        </w:rPr>
        <w:t xml:space="preserve">PHP 8.2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Laravel 10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optimal performance and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optimized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interaction between the frontend and backend systems, reinforcing security measures and performance metrics.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front-end features using </w:t>
      </w:r>
      <w:r w:rsidRPr="002254C6">
        <w:rPr>
          <w:rFonts w:ascii="Aptos Display" w:eastAsia="Bell MT" w:hAnsi="Aptos Display" w:cs="Bell MT"/>
          <w:b/>
        </w:rPr>
        <w:t xml:space="preserve">React 18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coupled with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user interfaces and experience across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application requirements and translate them into scalable design solutions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Golang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thorough code reviews and implemented best practices for code quality and maintainability, leveraging tools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cloud infrastructure and services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deployments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 orchestration.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on best coding practices and efficient development workflows to enhance team productivity and autonomy.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efficient database schemas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data integrity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updated technical documentation for systems and processes to facilitate knowledge transfer and maintenance.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automated testing tools such as </w:t>
      </w:r>
      <w:r w:rsidRPr="002254C6">
        <w:rPr>
          <w:rFonts w:ascii="Aptos Display" w:eastAsia="Bell MT" w:hAnsi="Aptos Display" w:cs="Bell MT"/>
          <w:b/>
        </w:rPr>
        <w:t xml:space="preserve">PHPUnit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code robustness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CI/CD pipelines to ensure rapid and reliable deployment cycles, utilizing modern development methodologies and toolchains.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troubleshooting and debugging complex application issues, leveraging problem-solving skills to drive resolutions.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team performance through the establishment of clear communication channels and collaborative practices within the software development lifecycle.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Initiated enhancements in engineering workflow which led to better team coordination and project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contributed to discussions around new technologies and frameworks to continually refine development strategies and tooling.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scalable web applications using </w:t>
      </w:r>
      <w:r w:rsidRPr="002254C6">
        <w:rPr>
          <w:rFonts w:ascii="Aptos Display" w:eastAsia="Bell MT" w:hAnsi="Aptos Display" w:cs="Bell MT"/>
          <w:b/>
        </w:rPr>
        <w:t xml:space="preserve">PHP 7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Laravel 9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contributed to improved user engagement and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deliver responsive and dynamic user interfaces that drive customer interactions.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microservices architecture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which reduced application deployment times and enhanced service routing capabilities.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security by implementing </w:t>
      </w:r>
      <w:r w:rsidRPr="002254C6">
        <w:rPr>
          <w:rFonts w:ascii="Aptos Display" w:eastAsia="Bell MT" w:hAnsi="Aptos Display" w:cs="Bell MT"/>
          <w:b/>
        </w:rPr>
        <w:t xml:space="preserve">OAuth 2.0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secure API access and data protection strategies.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the design team to ensure alignment of technical and aesthetic aspects during the product development phase.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development of application features adhering to coding standards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the primary database system, developing queries and optimizations to facilitate efficient data retrieval and storage.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Carried out performance tuning of web applications, ensuring they met predefined service level agreements (SLAs).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 ensuring effective sprint planning and retrospectives that improved team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API design processes, defining specifications and documentation to facilitate product integrations across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mentoring practices to guide interns and junior developers in coding standards and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DevOps initiatives, assisting in the setup and management of CI/CD pipelines for automated testing and deployments.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front-end components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experience in web technologies.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code to the backend frameworks using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learning best practices in collaborative coding environments.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initial RESTful API endpoints to serve data to frontend applications, working closely with senior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troubleshooting and resolution of technical issues within web applications under the guidance of senior engineers.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application of coding methodologies through participation in pair programming and code reviews.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application features and solutions to provide clarity for future development cycles.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Played a role in application deployments by participating in testing phases, gaining insights into production environments and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Learning various client-side frameworks by contributing small changes and bug fixes to the codebase.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meetings by sharing ideas for improvements in application performance and user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(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) to track project changes and manage collaborative development efforts.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