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specializing in designing and building scalable microservices and cloud-based applications. Proven expertise in Java and AWS technologies, with a track record of delivering robust and efficient solutions. Passionate about automation and optimizing deployment pipelines to enhance software delivery processes.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Kotlin,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Spring, Spring Boot, AWS Lambda, Kafka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NoSQL, DynamoDB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Infrastructure</w:t>
      </w:r>
      <w:r w:rsidRPr="002254C6">
        <w:rPr>
          <w:rFonts w:ascii="Aptos Display" w:eastAsia="Bell MT" w:hAnsi="Aptos Display" w:cs="Bell MT"/>
        </w:rPr>
        <w:t xml:space="preserve">: AWS (EC2, ECS, RDS), Docker, Kubernetes,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Development</w:t>
      </w:r>
      <w:r w:rsidRPr="002254C6">
        <w:rPr>
          <w:rFonts w:ascii="Aptos Display" w:eastAsia="Bell MT" w:hAnsi="Aptos Display" w:cs="Bell MT"/>
        </w:rPr>
        <w:t xml:space="preserve">: RESTful APIs, GraphQL, Microservices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Kotlin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 for high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deployed </w:t>
      </w:r>
      <w:r w:rsidRPr="002254C6">
        <w:rPr>
          <w:rFonts w:ascii="Aptos Display" w:eastAsia="Bell MT" w:hAnsi="Aptos Display" w:cs="Bell MT"/>
          <w:b/>
        </w:rPr>
        <w:t xml:space="preserve">cloud-based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AWS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for cost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integrate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existing products, enhancing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and optimized deployment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reducing time to production.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serverless computing, improving application responsiveness and scalability by managing microservices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processing and message brokering between microservices, ensuring data integrity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testing and implemented CI/CD practices to ensure high software quality and reliability throughout the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culture of customer-centric development by actively soliciting user feedback and iterating on software features to meet customer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best practices for </w:t>
      </w:r>
      <w:r w:rsidRPr="002254C6">
        <w:rPr>
          <w:rFonts w:ascii="Aptos Display" w:eastAsia="Bell MT" w:hAnsi="Aptos Display" w:cs="Bell MT"/>
          <w:b/>
        </w:rPr>
        <w:t xml:space="preserve">API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cloud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knowledge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and logging solutions using </w:t>
      </w:r>
      <w:r w:rsidRPr="002254C6">
        <w:rPr>
          <w:rFonts w:ascii="Aptos Display" w:eastAsia="Bell MT" w:hAnsi="Aptos Display" w:cs="Bell MT"/>
          <w:b/>
        </w:rPr>
        <w:t xml:space="preserve">AWS CloudWatch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system observability and troubleshooting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all systems and processes, facilitating knowledge transfer and team onboarding.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architectural discussions around microservices design, advocating for best practices in API design and implementation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to uphold coding standards and facilitate continuous learning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establishment of team processes focusing on clean code principles and software design patterns.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deploying secure and scalable services, ensuring adherence to compliance standards and security protocols.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focusing on performance optimization and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a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maintainability and scalability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and design teams to define system requirements and align on project goals for new feature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 to strengthen quality control processes across development and deployment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use of AWS services such as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storage solutions and </w:t>
      </w:r>
      <w:r w:rsidRPr="002254C6">
        <w:rPr>
          <w:rFonts w:ascii="Aptos Display" w:eastAsia="Bell MT" w:hAnsi="Aptos Display" w:cs="Bell MT"/>
          <w:b/>
        </w:rPr>
        <w:t xml:space="preserve">DynamoDB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NoSQL database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asynchronous messaging between distributed systems, enhancing data flow and application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up-to-date documentation for all developed services, creating user guides and technical specs for APIs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team's agile process, participating in sprint planning, reviews, and retrospectives to continuously improve team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RESTful APIs for various application modules, ensuring robust communication between client and server sides.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code reviews, providing constructive feedback and ensuring adherence to best coding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in backend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RESTful APIs and database interactions using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CRUD operations for front-end integration.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about software design principles and best practices for API development and microservice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deployment process using basic knowledge of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senior engineers in managing cloud infrastructure.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write unit and integration tests to validate application functionality and reliability before release.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understanding of </w:t>
      </w:r>
      <w:r w:rsidRPr="002254C6">
        <w:rPr>
          <w:rFonts w:ascii="Aptos Display" w:eastAsia="Bell MT" w:hAnsi="Aptos Display" w:cs="Bell MT"/>
          <w:b/>
        </w:rPr>
        <w:t xml:space="preserve">NoSQL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how to apply them in projects for efficient data management and retrieval.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in an agile team environment, participating in daily stand-ups and sprint planning sessions to align on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production issues, learning how to optimize performance and reliability within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product documentation, updating system architecture diagrams and tech specs to reflect changes made during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new technologies and tools that could enhance team productivity and software quality.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