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Senior Software Engineer with over 10 years of experience in developing high-quality software solutions. Proficient in multiple programming languages and frameworks, with extensive expertise in TypeScript, React, and relational and NoSQL databases. Strong background in software architecture, development life cycle management, and testing processes, ensuring robust and efficient software delivery.</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TypeScript, JavaScript, Python, Java, C#</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Frameworks</w:t>
      </w:r>
      <w:r w:rsidRPr="002254C6">
        <w:rPr>
          <w:rFonts w:ascii="Aptos Display" w:eastAsia="Bell MT" w:hAnsi="Aptos Display" w:cs="Bell MT"/>
        </w:rPr>
        <w:t xml:space="preserve">: React, Vue, Angular, Express, Node.js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w:t>
      </w:r>
      <w:r w:rsidRPr="002254C6">
        <w:rPr>
          <w:rFonts w:ascii="Aptos Display" w:eastAsia="Bell MT" w:hAnsi="Aptos Display" w:cs="Bell MT"/>
        </w:rPr>
        <w:t xml:space="preserve">: PostgreSQL, MySQL, MongoDB, SQLite, Cassandra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Web3 Technologies</w:t>
      </w:r>
      <w:r w:rsidRPr="002254C6">
        <w:rPr>
          <w:rFonts w:ascii="Aptos Display" w:eastAsia="Bell MT" w:hAnsi="Aptos Display" w:cs="Bell MT"/>
        </w:rPr>
        <w:t xml:space="preserve">: Ethers.js, Web3.js, Solidity, Truffle, Infura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Docker, Kubernetes, JIRA, Git, CI/CD</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scalable web applications using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while ensuring high performance and responsiveness.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API architecture and built scalable web services to support frontend applications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robust database schemas and optimized performance for both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Automated build and deployment processes with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development workflows.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and mentoring for junior developers to uphold coding standards and best practices in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gather requirements and deliver features aligned with business goals.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testing frameworks (like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Mocha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integrated testing and quality assurance.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software design decisions and testing methodologies for future reference and knowledge transfer.</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daily stand-ups and sprint planning meetings as part of an Agile development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Ethers.js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blockchain interactions while building features related to decentralized finance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third-party APIs and services to expand application functionality and improve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the user interface by implementing responsive design practices with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-based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knowledge sharing and code pairing sessions to upskill team members and foster collaboration.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Refactored legacy codebases for improved maintainability and performance optimization.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Prepared technical documentation to assist in onboarding new developers and to streamline project handover process.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interactive web applications utilizing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Angular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while collaborating closely with UX designers to enhance user experience.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RESTful API services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Express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integrating with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management.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methodologies, assisting in sprint reviews and retrospectives to improve team productivity.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unit testing and debugging of applications to ensure high-quality deliverables.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optimizing database queries in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application performance and data retrieval speed.</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collaborated with team members through pull requests and code reviews.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managing project tasks and tracking progress throughout development cycles.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the integration of external services, improving application functionality with third-party APIs.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clients to gather requirements and provided support during project delivery phases using effective communication skills.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responsive web designs using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to improve mobile user accessibility.</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web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jQuery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 part of a collaborative team environment.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basic front-end development tasks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deliver project milestones.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development of data-driven applications utilizing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database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testing and debugging processes, gaining experience in identifying and resolving software issues.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processes and created technical specifications to contribute to team knowledge base and future training materials.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senior engineers with code optimization and participated in team retrospectives to discuss improvements.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exposure to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software development practices and participated in daily scrums.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implementation of small features and bug fixes in existing applications, developing familiarity with the codebase.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the importance of version control by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collaborating with other developers.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peer code reviews, learning about best practices and coding standards from senior developers.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