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Dynamic and detail-oriented software engineer with over 10 years of experience in developing, maintaining, and innovating large-scale web applications and services. Deep expertise in full-stack development with a focus on quality, performance, and user experience. Proven track record of leveraging Agile methodologies to deliver high-quality software solutions.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Java, JavaScript, SQL, HTML/CSS, Python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&amp; Libraries</w:t>
      </w:r>
      <w:r w:rsidRPr="002254C6">
        <w:rPr>
          <w:rFonts w:ascii="Aptos Display" w:eastAsia="Bell MT" w:hAnsi="Aptos Display" w:cs="Bell MT"/>
        </w:rPr>
        <w:t xml:space="preserve">: Spring, Spring Boot, Hibernate, Spring Webflux, React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Git, Maven, Gradle, JUnit, JIRA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MySQL, PostgreSQL, MongoDB, Redis, OracleDB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Technologies</w:t>
      </w:r>
      <w:r w:rsidRPr="002254C6">
        <w:rPr>
          <w:rFonts w:ascii="Aptos Display" w:eastAsia="Bell MT" w:hAnsi="Aptos Display" w:cs="Bell MT"/>
        </w:rPr>
        <w:t xml:space="preserve">: AWS, Azure, Docker, Kubernetes, Terraform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&amp; QA</w:t>
      </w:r>
      <w:r w:rsidRPr="002254C6">
        <w:rPr>
          <w:rFonts w:ascii="Aptos Display" w:eastAsia="Bell MT" w:hAnsi="Aptos Display" w:cs="Bell MT"/>
        </w:rPr>
        <w:t xml:space="preserve">: Test-Driven Development (TDD), Unit Testing, Integration Testing, Continuous Integration, Continuous Deployment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Agile Methodologies</w:t>
      </w:r>
      <w:r w:rsidRPr="002254C6">
        <w:rPr>
          <w:rFonts w:ascii="Aptos Display" w:eastAsia="Bell MT" w:hAnsi="Aptos Display" w:cs="Bell MT"/>
        </w:rPr>
        <w:t xml:space="preserve">: SCRUM, Kanban, Lean, Agile Development, Backlog Management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Designed, coded, tested, and maintained full-stack solutions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Spring Boot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frameworks, ensuring delivery of high-quality software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Test-Driven Development (TDD)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 to enhance code quality and software reliability throughout the SDLC.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cross-functionally with product management and quality assurance teams to effectively deliver new features and improvements.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planning and backlog refinement sessions with teams to prioritize quality and long-term sustainability of software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Handled technical debt management while delivering features in a fast-paced, Agile environment to maintain platform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new prototypes and proof of concepts to evaluate emerging technologies for potential integration into existing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application performance by optimizing database queries in relational database technologies like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Expanded automated testing coverage, ensuring thorough testing procedures were integrated into the CI/CD pipeline.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front-end developers to align backend services with client-side requirements, focusing on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Resolved defects throughout QA, production, and post-release phases swiftly, ensuring minimal disruption to users.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effective communication with both technical and non-technical stakeholders to clarify requirements and deliverables.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the </w:t>
      </w:r>
      <w:r w:rsidRPr="002254C6">
        <w:rPr>
          <w:rFonts w:ascii="Aptos Display" w:eastAsia="Bell MT" w:hAnsi="Aptos Display" w:cs="Bell MT"/>
          <w:b/>
        </w:rPr>
        <w:t xml:space="preserve">Atlassian Tool Suite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(JIRA, Confluence) for project management and documentation purposes, promoting transparency and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architectural discussions, ensuring new designs aligned with existing target architectures and strategic goals.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participated in code reviews to promote best practices and ensure software quality, enhancing collaborative team culture.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 on best practices related to code quality and architectural patterns.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Balanced feature delivery with platform health initiatives to ensure ongoing alignment with business objectives.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full software development lifecycle activities, including design, implementation, testing, and deployment of web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Spring Framework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ceremonies such as sprint planning and retrospectives to regularly assess project progress and incorporate team feedback.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unit and integration tests to enhance application stability and reduce regression bugs across web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relational databases like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efficient data retrieval and manipulation, enhancing the application's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UI/UX designers to implement user-friendly interfaces, adhering to given specifications and design guidelines.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regular code review sessions to foster a culture of knowledge sharing and continuous improvement within the engineering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third-party APIs into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RESTful 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smooth functionality and data exchange.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the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version control system to manage codebase changes effectively and facilitate team collaboration.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Aided in performance tuning of existing applications and transitioned legacy systems to more modern architectures where feasible.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technical documentation that facilitated smooth onboarding of new developers and knowledge transfer within the team.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web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framework, focusing on front-end and back-end integration.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</w:t>
      </w:r>
      <w:r w:rsidRPr="002254C6">
        <w:rPr>
          <w:rFonts w:ascii="Aptos Display" w:eastAsia="Bell MT" w:hAnsi="Aptos Display" w:cs="Bell MT"/>
          <w:b/>
        </w:rPr>
        <w:t xml:space="preserve">Agile methodologies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participating actively in daily stand-up meetings and contributing to sprint goals.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development of unit tests and basic integration tests to ensure functionality within the application lifecycle.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to enhance understanding of software architecture and design patterns in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the design and implementation of simple features, progressively taking ownership of assigned tasks and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exposure to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database interactions, executing basic queries and managing data.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QA teams to ensure the successful deployment of applications by addressing bugs and issues during testing phases.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tools like </w:t>
      </w:r>
      <w:r w:rsidRPr="002254C6">
        <w:rPr>
          <w:rFonts w:ascii="Aptos Display" w:eastAsia="Bell MT" w:hAnsi="Aptos Display" w:cs="Bell MT"/>
          <w:b/>
        </w:rPr>
        <w:t xml:space="preserve">JIRA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tracking issues and managing the software development process in an organized fashion.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contributed ideas for improving our coding standards and development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familiarity with version control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learning best practices for branching and merging.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