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Ruby on Rails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software engineer with over 10 years of expertise in developing scalable and maintainable applications using Ruby on Rails. Proficient in leveraging modern technologies and practices to enhance software performance and reliability. Strong communicator and advocate for best coding practices, with extensive experience in collaborative environments focused on delivering impactful solutions.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Ruby, JavaScript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&amp; Libraries</w:t>
      </w:r>
      <w:r w:rsidRPr="002254C6">
        <w:rPr>
          <w:rFonts w:ascii="Aptos Display" w:eastAsia="Bell MT" w:hAnsi="Aptos Display" w:cs="Bell MT"/>
        </w:rPr>
        <w:t xml:space="preserve">: Ruby on Rails, ActiveRecord, Sidekiq, REST APIs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Docker, PostgreSQL, Redis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AI Coding Tools</w:t>
      </w:r>
      <w:r w:rsidRPr="002254C6">
        <w:rPr>
          <w:rFonts w:ascii="Aptos Display" w:eastAsia="Bell MT" w:hAnsi="Aptos Display" w:cs="Bell MT"/>
        </w:rPr>
        <w:t xml:space="preserve">: Cursor, Copilot, Claude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HTML, CSS, Vue.js, React</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Ruby on Rails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complex features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scalability and performance of the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RESTful APIs that facilitated seamless integrations with front-end technologies like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Vue.js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ActiveRecord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database querying and management, optimizing performance across various modules.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background processing with tools like </w:t>
      </w:r>
      <w:r w:rsidRPr="002254C6">
        <w:rPr>
          <w:rFonts w:ascii="Aptos Display" w:eastAsia="Bell MT" w:hAnsi="Aptos Display" w:cs="Bell MT"/>
          <w:b/>
        </w:rPr>
        <w:t xml:space="preserve">Sidekiq</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system responsiveness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and design teams to gather requirements and translate them into actionable technical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provided constructive feedback to enhance team coding standards and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AI coding tools such as </w:t>
      </w:r>
      <w:r w:rsidRPr="002254C6">
        <w:rPr>
          <w:rFonts w:ascii="Aptos Display" w:eastAsia="Bell MT" w:hAnsi="Aptos Display" w:cs="Bell MT"/>
          <w:b/>
        </w:rPr>
        <w:t xml:space="preserve">Copilot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code quality and reduce development time dramatically.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Responsible for end-to-end feature ownership, from inception through architectural decisions to deployment on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sharing knowledge on best practices and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conventions.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unit and integration tests to ensure code quality and maintainability, using tools like </w:t>
      </w:r>
      <w:r w:rsidRPr="002254C6">
        <w:rPr>
          <w:rFonts w:ascii="Aptos Display" w:eastAsia="Bell MT" w:hAnsi="Aptos Display" w:cs="Bell MT"/>
          <w:b/>
        </w:rPr>
        <w:t xml:space="preserve">RSpec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Capybara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application performance by identifying technical debt, proposing improvements, and ensuring implementation.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methodologies, participating in sprint planning, stand-ups, and retrospectives to ensure timely delivery of features.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Investigated and resolved production issues promptly, ensuring minimal downtime and continuous integration.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streamlining the development process and environment consistency.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collaboration within cross-functional teams through effective communication and participation in development discussions.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Mid-Level Ruby on Rails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interactive front-end features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like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worked closely with the backend team to integrate with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migration of legacy applications to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maintainability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resolving performance issues, ensuring seamless application functionality across various platforms.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UX/UI designers to create intuitive user interfaces that improved end-user experiences.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automated deployment processes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CircleCI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release cycles and maintain high-quality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feedback from users to enhance product features and UI functionality, demonstrating strong communication and collaborative skills.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effective data management and retrieval, ensuring data integrity and security in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to build and maintain CI/CD pipelines, enhancing software delivery performance and reducing time to market.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setting up development environments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which improved onboarding times for new developers.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database schema design and performed data migrations to support ongoing application development.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Ruby on Rails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internal tooling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improving system efficiencies and developer workflows.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 meetings to discuss project status and provide updates on assigned tasks, fostering team collaboration.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best practices in coding and testing from senior developers, adopting agile development methodologies to improve workflow.</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users to gather feedback on the application to deliver improved features based on actual needs and requirements.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writing of clean and maintainable code, strictly adhering to the principles of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conventions.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quality assurance through unit and integration testing using </w:t>
      </w:r>
      <w:r w:rsidRPr="002254C6">
        <w:rPr>
          <w:rFonts w:ascii="Aptos Display" w:eastAsia="Bell MT" w:hAnsi="Aptos Display" w:cs="Bell MT"/>
          <w:b/>
        </w:rPr>
        <w:t xml:space="preserve">RSpec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reliable application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database administrators to assist in the design and modification of database structures to optimize query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basic troubleshooting of production environments, providing a foundational understanding of deployment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of coding standards and technical specifications for internal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senior developers to learn about the full software development lifecycle and gain exposure to client interactions.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