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Operations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Senior Operations Engineer with over 10 years of experience in providing critical infrastructure support, operational stability, and technical expertise in AC and DC power systems, UPS and battery plants, and building infrastructure. Proven ability to troubleshoot complex systems and ensure efficient performance in high-pressure environments, while maintaining best-in-class customer service standards.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Infrastructure and Systems</w:t>
      </w:r>
      <w:r w:rsidRPr="002254C6">
        <w:rPr>
          <w:rFonts w:ascii="Aptos Display" w:eastAsia="Bell MT" w:hAnsi="Aptos Display" w:cs="Bell MT"/>
        </w:rPr>
        <w:t xml:space="preserve">: AC Power Systems, DC Power Systems, UPS Systems, Generators, ATS/STS Systems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Technical Support</w:t>
      </w:r>
      <w:r w:rsidRPr="002254C6">
        <w:rPr>
          <w:rFonts w:ascii="Aptos Display" w:eastAsia="Bell MT" w:hAnsi="Aptos Display" w:cs="Bell MT"/>
        </w:rPr>
        <w:t xml:space="preserve">: 24/7 Technical Support, Troubleshooting, Preventive Maintenance, Disaster Recovery, Capacity Planning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Documentation and Compliance</w:t>
      </w:r>
      <w:r w:rsidRPr="002254C6">
        <w:rPr>
          <w:rFonts w:ascii="Aptos Display" w:eastAsia="Bell MT" w:hAnsi="Aptos Display" w:cs="Bell MT"/>
        </w:rPr>
        <w:t xml:space="preserve">: Business Continuity, Infrastructure Readiness, Technical Documentation, Compliance Standards, Project Collaboration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Communication and Training</w:t>
      </w:r>
      <w:r w:rsidRPr="002254C6">
        <w:rPr>
          <w:rFonts w:ascii="Aptos Display" w:eastAsia="Bell MT" w:hAnsi="Aptos Display" w:cs="Bell MT"/>
        </w:rPr>
        <w:t xml:space="preserve">: Technical Communication, Team Training, Internal Stakeholder Engagement, Field Technician Support, SOP Development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Technical Tools</w:t>
      </w:r>
      <w:r w:rsidRPr="002254C6">
        <w:rPr>
          <w:rFonts w:ascii="Aptos Display" w:eastAsia="Bell MT" w:hAnsi="Aptos Display" w:cs="Bell MT"/>
        </w:rPr>
        <w:t xml:space="preserve">: Building Management Systems, Network Monitoring Tools, Power Monitoring Systems, Data Center Solutions, Cloud Infrastructure Knowledge</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Operations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24/7/365 </w:t>
      </w:r>
      <w:r w:rsidRPr="002254C6">
        <w:rPr>
          <w:rFonts w:ascii="Aptos Display" w:eastAsia="Bell MT" w:hAnsi="Aptos Display" w:cs="Bell MT"/>
          <w:b/>
        </w:rPr>
        <w:t xml:space="preserve">Tier 3 technical support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critical infrastructure, resolving complex issues rapidly and effectively.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core site readiness through </w:t>
      </w:r>
      <w:r w:rsidRPr="002254C6">
        <w:rPr>
          <w:rFonts w:ascii="Aptos Display" w:eastAsia="Bell MT" w:hAnsi="Aptos Display" w:cs="Bell MT"/>
          <w:b/>
        </w:rPr>
        <w:t xml:space="preserve">Advanced Troubleshooting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of </w:t>
      </w:r>
      <w:r w:rsidRPr="002254C6">
        <w:rPr>
          <w:rFonts w:ascii="Aptos Display" w:eastAsia="Bell MT" w:hAnsi="Aptos Display" w:cs="Bell MT"/>
          <w:b/>
        </w:rPr>
        <w:t xml:space="preserve">AC and DC power systems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operational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Identified and prioritized infrastructure deficiencies, ensuring accurate escalation of jeopardy conditions to leadership for quick resolution.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planning teams to evaluate end-of-life infrastructure, launching timely replacement processes and mitigating risks.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Served as a subject matter expert across functional projects, lending technical guidance and creating robust problem-solving frameworks.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w:t>
      </w:r>
      <w:r w:rsidRPr="002254C6">
        <w:rPr>
          <w:rFonts w:ascii="Aptos Display" w:eastAsia="Bell MT" w:hAnsi="Aptos Display" w:cs="Bell MT"/>
          <w:b/>
        </w:rPr>
        <w:t xml:space="preserve">disaster recovery efforts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establishing effective protocols to minimize downtime and ensure business continuity.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program managers in scheduling and executing </w:t>
      </w:r>
      <w:r w:rsidRPr="002254C6">
        <w:rPr>
          <w:rFonts w:ascii="Aptos Display" w:eastAsia="Bell MT" w:hAnsi="Aptos Display" w:cs="Bell MT"/>
          <w:b/>
        </w:rPr>
        <w:t xml:space="preserve">Preventive Maintenance Inspections (PMI)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promoting reliable infrastructure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implemented training programs for field technicians on technical troubleshooting and preventive maintenance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capacity planning for critical infrastructure across multiple core locations, optimizing resource allocation and operational effectiveness.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Ensured comprehensive </w:t>
      </w:r>
      <w:r w:rsidRPr="002254C6">
        <w:rPr>
          <w:rFonts w:ascii="Aptos Display" w:eastAsia="Bell MT" w:hAnsi="Aptos Display" w:cs="Bell MT"/>
          <w:b/>
        </w:rPr>
        <w:t xml:space="preserve">business continuity documentation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all assigned sites, keeping records up to date and easily accessible.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advanced </w:t>
      </w:r>
      <w:r w:rsidRPr="002254C6">
        <w:rPr>
          <w:rFonts w:ascii="Aptos Display" w:eastAsia="Bell MT" w:hAnsi="Aptos Display" w:cs="Bell MT"/>
          <w:b/>
        </w:rPr>
        <w:t xml:space="preserve">network monitoring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analyze system functions, proactively addressing potential issues before service interruptions occurred.</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cross-departmental collaboration, aligning technical solutions with organizational goals to enhance overall service quality.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best-in-class practices for maintaining </w:t>
      </w:r>
      <w:r w:rsidRPr="002254C6">
        <w:rPr>
          <w:rFonts w:ascii="Aptos Display" w:eastAsia="Bell MT" w:hAnsi="Aptos Display" w:cs="Bell MT"/>
          <w:b/>
        </w:rPr>
        <w:t xml:space="preserve">building infrastructure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systems such as grounding and power reliability.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Promoted a </w:t>
      </w:r>
      <w:r w:rsidRPr="002254C6">
        <w:rPr>
          <w:rFonts w:ascii="Aptos Display" w:eastAsia="Bell MT" w:hAnsi="Aptos Display" w:cs="Bell MT"/>
          <w:b/>
        </w:rPr>
        <w:t xml:space="preserve">solutions-oriented approach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problem-solving, fostering positive relationships with internal and external partners.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technical processes and solutions, improving clarity and accessibility for engineering teams and project stakeholders.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initiatives for enhancing system resilience and mitigating operational risks, demonstrating a high level of commitment to infrastructure stability.</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Operations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Delivered critical infrastructure support with hands-on experience in </w:t>
      </w:r>
      <w:r w:rsidRPr="002254C6">
        <w:rPr>
          <w:rFonts w:ascii="Aptos Display" w:eastAsia="Bell MT" w:hAnsi="Aptos Display" w:cs="Bell MT"/>
          <w:b/>
        </w:rPr>
        <w:t xml:space="preserve">AC/DC power equipment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ongoing functionality and reliability.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field teams to troubleshoot and resolve electrical system issues efficiently, enhancing team response times.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maintenance schedules for </w:t>
      </w:r>
      <w:r w:rsidRPr="002254C6">
        <w:rPr>
          <w:rFonts w:ascii="Aptos Display" w:eastAsia="Bell MT" w:hAnsi="Aptos Display" w:cs="Bell MT"/>
          <w:b/>
        </w:rPr>
        <w:t xml:space="preserve">critical infrastructure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components, reducing system downtimes and enhancing operational availability.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support during emergency situations, utilizing advanced knowledge in </w:t>
      </w:r>
      <w:r w:rsidRPr="002254C6">
        <w:rPr>
          <w:rFonts w:ascii="Aptos Display" w:eastAsia="Bell MT" w:hAnsi="Aptos Display" w:cs="Bell MT"/>
          <w:b/>
        </w:rPr>
        <w:t xml:space="preserve">generators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battery plants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rapid recovery of systems.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regular audits of existing </w:t>
      </w:r>
      <w:r w:rsidRPr="002254C6">
        <w:rPr>
          <w:rFonts w:ascii="Aptos Display" w:eastAsia="Bell MT" w:hAnsi="Aptos Display" w:cs="Bell MT"/>
          <w:b/>
        </w:rPr>
        <w:t xml:space="preserve">ATS/STS systems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identifying potential weaknesses and recommending improvements to leadership.</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preparation and maintenance of technical documentation, reinforcing adherence to compliance and operational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w:t>
      </w:r>
      <w:r w:rsidRPr="002254C6">
        <w:rPr>
          <w:rFonts w:ascii="Aptos Display" w:eastAsia="Bell MT" w:hAnsi="Aptos Display" w:cs="Bell MT"/>
          <w:b/>
        </w:rPr>
        <w:t xml:space="preserve">capacity planning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discussions, supporting initiatives that drove improvements in infrastructure deployment and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preventative maintenance protocol in collaboration with engineering teams, raising awareness of maintenance best practices among field technicians.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participated in cross-functional project teams, offering insights and technical expertise on critical infrastructure requirements.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a solid understanding of </w:t>
      </w:r>
      <w:r w:rsidRPr="002254C6">
        <w:rPr>
          <w:rFonts w:ascii="Aptos Display" w:eastAsia="Bell MT" w:hAnsi="Aptos Display" w:cs="Bell MT"/>
          <w:b/>
        </w:rPr>
        <w:t xml:space="preserve">building management systems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solutions that increased operational efficiency and reduced costs.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training initiatives aimed at improving the technical skills of junior staff within field operations departments.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ongoing professional development in </w:t>
      </w:r>
      <w:r w:rsidRPr="002254C6">
        <w:rPr>
          <w:rFonts w:ascii="Aptos Display" w:eastAsia="Bell MT" w:hAnsi="Aptos Display" w:cs="Bell MT"/>
          <w:b/>
        </w:rPr>
        <w:t xml:space="preserve">internet technologies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thereby enhancing personal expertise and contributing to company knowledge.</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Operations Technician</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senior engineers with foundational tasks related to </w:t>
      </w:r>
      <w:r w:rsidRPr="002254C6">
        <w:rPr>
          <w:rFonts w:ascii="Aptos Display" w:eastAsia="Bell MT" w:hAnsi="Aptos Display" w:cs="Bell MT"/>
          <w:b/>
        </w:rPr>
        <w:t xml:space="preserve">power systems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facility management, learning essential operational protocols.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first-level technical support under supervision for a variety of critical infrastructure operations, gaining hands-on experience.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maintenance activities for </w:t>
      </w:r>
      <w:r w:rsidRPr="002254C6">
        <w:rPr>
          <w:rFonts w:ascii="Aptos Display" w:eastAsia="Bell MT" w:hAnsi="Aptos Display" w:cs="Bell MT"/>
          <w:b/>
        </w:rPr>
        <w:t xml:space="preserve">DC power equipment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developing troubleshooting skills critical for operational stability.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documentation efforts by recording technical specifications and maintenance logs for electrical systems, ensuring compliance with regulations.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Shadowed seasoned technicians during emergency calls, learning to quickly assess situations involving </w:t>
      </w:r>
      <w:r w:rsidRPr="002254C6">
        <w:rPr>
          <w:rFonts w:ascii="Aptos Display" w:eastAsia="Bell MT" w:hAnsi="Aptos Display" w:cs="Bell MT"/>
          <w:b/>
        </w:rPr>
        <w:t xml:space="preserve">generators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backup systems.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creation of basic technical training materials for newer technicians, focusing on critical systems and safety procedures.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routine inspections of </w:t>
      </w:r>
      <w:r w:rsidRPr="002254C6">
        <w:rPr>
          <w:rFonts w:ascii="Aptos Display" w:eastAsia="Bell MT" w:hAnsi="Aptos Display" w:cs="Bell MT"/>
          <w:b/>
        </w:rPr>
        <w:t xml:space="preserve">battery plants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optimal performance and adherence to safety protocols and industry standards.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with maintaining accurate records of equipment performance and maintenance schedules under the guidance of more experienced staff.</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about </w:t>
      </w:r>
      <w:r w:rsidRPr="002254C6">
        <w:rPr>
          <w:rFonts w:ascii="Aptos Display" w:eastAsia="Bell MT" w:hAnsi="Aptos Display" w:cs="Bell MT"/>
          <w:b/>
        </w:rPr>
        <w:t xml:space="preserve">grounding systems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their significance within larger infrastructure frameworks, building a foundational understanding of their operation.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to discuss ongoing projects, contributing to collaborative problem-solving efforts both technically and operationally.</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