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Machine Learning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Machine Learning Engineer with over 10 years of experience in developing advanced AI evaluation infrastructures, specializing in building scalable model benchmarking systems and robust data pipelines. Proven expertise in deep learning, language models, and statistical methodologies to optimize model evaluation processes.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Java, C++, R, Scala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Machine Learning &amp; AI</w:t>
      </w:r>
      <w:r w:rsidRPr="002254C6">
        <w:rPr>
          <w:rFonts w:ascii="Aptos Display" w:eastAsia="Bell MT" w:hAnsi="Aptos Display" w:cs="Bell MT"/>
        </w:rPr>
        <w:t xml:space="preserve">: Deep Learning, Language Models, Reinforcement Learning, Transformers, Model Training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Engineering</w:t>
      </w:r>
      <w:r w:rsidRPr="002254C6">
        <w:rPr>
          <w:rFonts w:ascii="Aptos Display" w:eastAsia="Bell MT" w:hAnsi="Aptos Display" w:cs="Bell MT"/>
        </w:rPr>
        <w:t xml:space="preserve">: Data Pipelines, ETL Processes, Apache Spark, Kafka, Airflow</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DevOps &amp; Cloud Services</w:t>
      </w:r>
      <w:r w:rsidRPr="002254C6">
        <w:rPr>
          <w:rFonts w:ascii="Aptos Display" w:eastAsia="Bell MT" w:hAnsi="Aptos Display" w:cs="Bell MT"/>
        </w:rPr>
        <w:t xml:space="preserve">: Docker, Kubernetes, AWS, Azure, GCP</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Statistical Analysis</w:t>
      </w:r>
      <w:r w:rsidRPr="002254C6">
        <w:rPr>
          <w:rFonts w:ascii="Aptos Display" w:eastAsia="Bell MT" w:hAnsi="Aptos Display" w:cs="Bell MT"/>
        </w:rPr>
        <w:t xml:space="preserve">: A/B Testing, Hypothesis Testing, Statistical Modeling, Bayesian Inference, Data Analytics</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Machine Learning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architected scalable model evaluation systems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the platform's data processing capabilities.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end-to-end </w:t>
      </w:r>
      <w:r w:rsidRPr="002254C6">
        <w:rPr>
          <w:rFonts w:ascii="Aptos Display" w:eastAsia="Bell MT" w:hAnsi="Aptos Display" w:cs="Bell MT"/>
          <w:b/>
        </w:rPr>
        <w:t xml:space="preserve">data pipelines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integrating </w:t>
      </w:r>
      <w:r w:rsidRPr="002254C6">
        <w:rPr>
          <w:rFonts w:ascii="Aptos Display" w:eastAsia="Bell MT" w:hAnsi="Aptos Display" w:cs="Bell MT"/>
          <w:b/>
        </w:rPr>
        <w:t xml:space="preserve">Apache Spark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real-time data processing and analysis of model performance metrics.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research on state-of-the-art </w:t>
      </w:r>
      <w:r w:rsidRPr="002254C6">
        <w:rPr>
          <w:rFonts w:ascii="Aptos Display" w:eastAsia="Bell MT" w:hAnsi="Aptos Display" w:cs="Bell MT"/>
          <w:b/>
        </w:rPr>
        <w:t xml:space="preserve">evaluation methodologies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implementing them in production to improve the reliability of AI assessments.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w:t>
      </w:r>
      <w:r w:rsidRPr="002254C6">
        <w:rPr>
          <w:rFonts w:ascii="Aptos Display" w:eastAsia="Bell MT" w:hAnsi="Aptos Display" w:cs="Bell MT"/>
          <w:b/>
        </w:rPr>
        <w:t xml:space="preserve">inference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seamless integration with various machine learning models, ensuring efficient real-time predictions and evaluations.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researchers and product teams to translate complex machine learning concepts into scalable software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deep learning models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utilizing frameworks such as </w:t>
      </w:r>
      <w:r w:rsidRPr="002254C6">
        <w:rPr>
          <w:rFonts w:ascii="Aptos Display" w:eastAsia="Bell MT" w:hAnsi="Aptos Display" w:cs="Bell MT"/>
          <w:b/>
        </w:rPr>
        <w:t xml:space="preserve">TensorFlow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PyTorch</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bolster model evaluation accuracy and robustness.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existing evaluation platforms by applying advanced </w:t>
      </w:r>
      <w:r w:rsidRPr="002254C6">
        <w:rPr>
          <w:rFonts w:ascii="Aptos Display" w:eastAsia="Bell MT" w:hAnsi="Aptos Display" w:cs="Bell MT"/>
          <w:b/>
        </w:rPr>
        <w:t xml:space="preserve">statistical techniques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gauge model performance under uncertain conditions.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comprehensive </w:t>
      </w:r>
      <w:r w:rsidRPr="002254C6">
        <w:rPr>
          <w:rFonts w:ascii="Aptos Display" w:eastAsia="Bell MT" w:hAnsi="Aptos Display" w:cs="Bell MT"/>
          <w:b/>
        </w:rPr>
        <w:t xml:space="preserve">A/B testing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analysis to refine model output and understand user engagement with the AI systems.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iterative design and development process to foster rapid product iteration and improve features based on user feedback.</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custom </w:t>
      </w:r>
      <w:r w:rsidRPr="002254C6">
        <w:rPr>
          <w:rFonts w:ascii="Aptos Display" w:eastAsia="Bell MT" w:hAnsi="Aptos Display" w:cs="Bell MT"/>
          <w:b/>
        </w:rPr>
        <w:t xml:space="preserve">rewards models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reinforcement learning applications, optimizing model training outcomes based on real-world data.</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engineers in best practices for model development and evaluation, fostering a collaborative team environment.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version control systems like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collaborative coding and maintaining project documentation throughout product cycles.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technical discussions and planning sessions to align AI strategies with business objectives and user needs.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and maintained a robust culture of feedback and continuous improvement within the tech team for evaluation platform features.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the AI research community to gather insights and trends regarding model reliability, impact, and alignment.</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Machine Learning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optimized </w:t>
      </w:r>
      <w:r w:rsidRPr="002254C6">
        <w:rPr>
          <w:rFonts w:ascii="Aptos Display" w:eastAsia="Bell MT" w:hAnsi="Aptos Display" w:cs="Bell MT"/>
          <w:b/>
        </w:rPr>
        <w:t xml:space="preserve">machine learning algorithms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various data-driven projects, focusing on scalability and integration with existing systems.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recommendation systems utilizing </w:t>
      </w:r>
      <w:r w:rsidRPr="002254C6">
        <w:rPr>
          <w:rFonts w:ascii="Aptos Display" w:eastAsia="Bell MT" w:hAnsi="Aptos Display" w:cs="Bell MT"/>
          <w:b/>
        </w:rPr>
        <w:t xml:space="preserve">collaborative filtering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techniques to enhance user engagement and satisfaction.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analyze large datasets and build models that address business challenges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on enhancing comprehension algorithms for </w:t>
      </w:r>
      <w:r w:rsidRPr="002254C6">
        <w:rPr>
          <w:rFonts w:ascii="Aptos Display" w:eastAsia="Bell MT" w:hAnsi="Aptos Display" w:cs="Bell MT"/>
          <w:b/>
        </w:rPr>
        <w:t xml:space="preserve">natural language processing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tasks to improve model efficiency and output quality.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design and development of serverless architectures using </w:t>
      </w:r>
      <w:r w:rsidRPr="002254C6">
        <w:rPr>
          <w:rFonts w:ascii="Aptos Display" w:eastAsia="Bell MT" w:hAnsi="Aptos Display" w:cs="Bell MT"/>
          <w:b/>
        </w:rPr>
        <w:t xml:space="preserve">AWS Lambda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deploying machine learning models, reducing operational costs.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thorough evaluations of machine learning practices and model performances using advanced </w:t>
      </w:r>
      <w:r w:rsidRPr="002254C6">
        <w:rPr>
          <w:rFonts w:ascii="Aptos Display" w:eastAsia="Bell MT" w:hAnsi="Aptos Display" w:cs="Bell MT"/>
          <w:b/>
        </w:rPr>
        <w:t xml:space="preserve">statistical methodologies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metrics.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data collection and preprocessing efforts to ensure high-quality input for training machine learning models.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maintaining code quality and documentation standards, adhering to best practices for software development in AI.</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knowledge sharing sessions to improve team understanding of emerging </w:t>
      </w:r>
      <w:r w:rsidRPr="002254C6">
        <w:rPr>
          <w:rFonts w:ascii="Aptos Display" w:eastAsia="Bell MT" w:hAnsi="Aptos Display" w:cs="Bell MT"/>
          <w:b/>
        </w:rPr>
        <w:t xml:space="preserve">AI technologies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frameworks.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product development by aligning machine learning features with user requirements and company objectives.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Data Analyst</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data pipelines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the integrity and quality of data for analytics.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implementation of basic </w:t>
      </w:r>
      <w:r w:rsidRPr="002254C6">
        <w:rPr>
          <w:rFonts w:ascii="Aptos Display" w:eastAsia="Bell MT" w:hAnsi="Aptos Display" w:cs="Bell MT"/>
          <w:b/>
        </w:rPr>
        <w:t xml:space="preserve">machine learning models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predictive analytics projects, leveraging existing frameworks like </w:t>
      </w:r>
      <w:r w:rsidRPr="002254C6">
        <w:rPr>
          <w:rFonts w:ascii="Aptos Display" w:eastAsia="Bell MT" w:hAnsi="Aptos Display" w:cs="Bell MT"/>
          <w:b/>
        </w:rPr>
        <w:t xml:space="preserve">scikit-learn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senior engineers to write unit tests and document testing processes for machine learning applications.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and implemented foundational </w:t>
      </w:r>
      <w:r w:rsidRPr="002254C6">
        <w:rPr>
          <w:rFonts w:ascii="Aptos Display" w:eastAsia="Bell MT" w:hAnsi="Aptos Display" w:cs="Bell MT"/>
          <w:b/>
        </w:rPr>
        <w:t xml:space="preserve">deep learning techniques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gaining practical experience with </w:t>
      </w:r>
      <w:r w:rsidRPr="002254C6">
        <w:rPr>
          <w:rFonts w:ascii="Aptos Display" w:eastAsia="Bell MT" w:hAnsi="Aptos Display" w:cs="Bell MT"/>
          <w:b/>
        </w:rPr>
        <w:t xml:space="preserve">Keras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developing simple neural networks.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Agile development processes, including sprint planning and daily stand-ups to maintain project timelines and deliverables.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Collected and cleaned data for machine learning projects, ensuring compliance with project specifications and accuracy.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Shadowed senior engineers during model evaluation sessions to understand performance metrics and improvement areas.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organizing and conducting workshops aimed at increasing team knowledge on </w:t>
      </w:r>
      <w:r w:rsidRPr="002254C6">
        <w:rPr>
          <w:rFonts w:ascii="Aptos Display" w:eastAsia="Bell MT" w:hAnsi="Aptos Display" w:cs="Bell MT"/>
          <w:b/>
        </w:rPr>
        <w:t xml:space="preserve">statistics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data analysis tools.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Actively documented code and maintenance procedures to develop a knowledge base for junior team members.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continuous learning to enhance skill set in machine learning and data engineering through online courses and community events.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