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6523B" w14:textId="05E11193" w:rsidR="00AD2F91" w:rsidRPr="002254C6" w:rsidRDefault="006278E8">
      <w:pPr>
        <w:pStyle w:val="Title"/>
        <w:jc w:val="center"/>
        <w:rPr>
          <w:rFonts w:ascii="Aptos Display" w:eastAsia="Bell MT" w:hAnsi="Aptos Display" w:cs="Bell MT"/>
          <w:b/>
          <w:bCs/>
          <w:color w:val="F79646" w:themeColor="accent6"/>
          <w:sz w:val="180"/>
          <w:szCs w:val="180"/>
        </w:rPr>
      </w:pPr>
      <w:r w:rsidRPr="002254C6">
        <w:rPr>
          <w:rFonts w:ascii="Aptos Display" w:eastAsia="Bell MT" w:hAnsi="Aptos Display" w:cs="Bell MT"/>
          <w:b/>
          <w:bCs/>
          <w:color w:val="F79646" w:themeColor="accent6"/>
          <w:sz w:val="72"/>
          <w:szCs w:val="72"/>
        </w:rPr>
        <w:t>Luis Larco</w:t>
      </w:r>
    </w:p>
    <w:p w14:paraId="412D47B9" w14:textId="7887D946" w:rsidR="00AD2F91" w:rsidRPr="002254C6" w:rsidRDefault="006C5454">
      <w:pPr>
        <w:pStyle w:val="Body"/>
        <w:jc w:val="center"/>
        <w:rPr>
          <w:rFonts w:ascii="Aptos Display" w:eastAsia="Bell MT" w:hAnsi="Aptos Display" w:cs="Bell MT"/>
          <w:sz w:val="16"/>
          <w:szCs w:val="16"/>
        </w:rPr>
      </w:pPr>
      <w:r w:rsidRPr="002254C6">
        <w:rPr>
          <w:rFonts w:ascii="Aptos Display" w:eastAsia="Bell MT" w:hAnsi="Aptos Display" w:cs="Bell MT"/>
          <w:sz w:val="28"/>
          <w:szCs w:val="28"/>
        </w:rPr>
        <w:t xml:space="preserve">Senior Energy Engineer</w:t>
      </w:r>
      <w:r w:rsidR="00081FB8">
        <w:rPr>
          <w:rFonts w:ascii="Aptos Display" w:eastAsia="Bell MT" w:hAnsi="Aptos Display" w:cs="Bell MT"/>
          <w:sz w:val="28"/>
          <w:szCs w:val="28"/>
        </w:rPr>
        <w:t/>
      </w:r>
      <w:r w:rsidRPr="002254C6">
        <w:rPr>
          <w:rFonts w:ascii="Aptos Display" w:eastAsia="Bell MT" w:hAnsi="Aptos Display" w:cs="Bell MT"/>
          <w:sz w:val="28"/>
          <w:szCs w:val="28"/>
        </w:rPr>
        <w:t/>
      </w:r>
    </w:p>
    <w:tbl>
      <w:tblPr>
        <w:tblW w:w="10577" w:type="dxa"/>
        <w:jc w:val="center"/>
        <w:tblLayout w:type="fixed"/>
        <w:tblCellMar>
          <w:top w:w="80" w:type="dxa"/>
          <w:left w:w="80" w:type="dxa"/>
          <w:bottom w:w="80" w:type="dxa"/>
          <w:right w:w="80" w:type="dxa"/>
        </w:tblCellMar>
        <w:tblLook w:val="04A0" w:firstRow="1" w:lastRow="0" w:firstColumn="1" w:lastColumn="0" w:noHBand="0" w:noVBand="1"/>
      </w:tblPr>
      <w:tblGrid>
        <w:gridCol w:w="10577"/>
      </w:tblGrid>
      <w:tr w:rsidR="00AD2F91" w:rsidRPr="002254C6" w14:paraId="108A7010" w14:textId="77777777">
        <w:trPr>
          <w:trHeight w:val="672"/>
          <w:jc w:val="center"/>
        </w:trPr>
        <w:tc>
          <w:tcPr>
            <w:tcW w:w="10577" w:type="dxa"/>
            <w:vAlign w:val="center"/>
          </w:tcPr>
          <w:p w14:paraId="01255715" w14:textId="649364B3" w:rsidR="00AD2F91" w:rsidRPr="002254C6" w:rsidRDefault="00FD785A">
            <w:pPr>
              <w:pStyle w:val="Body"/>
              <w:jc w:val="center"/>
              <w:rPr>
                <w:rFonts w:ascii="Aptos Display" w:hAnsi="Aptos Display"/>
              </w:rPr>
            </w:pPr>
            <w:r w:rsidRPr="002254C6">
              <w:rPr>
                <w:rStyle w:val="Link"/>
                <w:rFonts w:ascii="Aptos Display" w:eastAsia="Bell MT" w:hAnsi="Aptos Display" w:cs="Bell MT"/>
                <w:color w:val="000000"/>
                <w:u w:val="none" w:color="000000"/>
              </w:rPr>
              <w:t>L</w:t>
            </w:r>
            <w:r w:rsidR="0033513B" w:rsidRPr="002254C6">
              <w:rPr>
                <w:rStyle w:val="Link"/>
                <w:rFonts w:ascii="Aptos Display" w:eastAsia="Bell MT" w:hAnsi="Aptos Display" w:cs="Bell MT"/>
                <w:color w:val="000000"/>
                <w:u w:val="none" w:color="000000"/>
              </w:rPr>
              <w:t>uisangelolarco</w:t>
            </w:r>
            <w:r w:rsidRPr="002254C6">
              <w:rPr>
                <w:rStyle w:val="Link"/>
                <w:rFonts w:ascii="Aptos Display" w:eastAsia="Bell MT" w:hAnsi="Aptos Display" w:cs="Bell MT"/>
                <w:color w:val="000000"/>
                <w:u w:val="none" w:color="000000"/>
              </w:rPr>
              <w:t>2</w:t>
            </w:r>
            <w:r w:rsidR="0033513B" w:rsidRPr="002254C6">
              <w:rPr>
                <w:rStyle w:val="Link"/>
                <w:rFonts w:ascii="Aptos Display" w:eastAsia="Bell MT" w:hAnsi="Aptos Display" w:cs="Bell MT"/>
                <w:color w:val="000000"/>
                <w:u w:val="none" w:color="000000"/>
              </w:rPr>
              <w:t>@gmail.com</w:t>
            </w:r>
            <w:r w:rsidR="00C06A0B" w:rsidRPr="002254C6">
              <w:rPr>
                <w:rFonts w:ascii="Aptos Display" w:eastAsia="Bell MT" w:hAnsi="Aptos Display" w:cs="Bell MT"/>
              </w:rPr>
              <w:t xml:space="preserve"> | (720) 340-2245</w:t>
            </w:r>
            <w:r w:rsidR="00C06A0B" w:rsidRPr="002254C6">
              <w:rPr>
                <w:rFonts w:ascii="Aptos Display" w:eastAsia="Bell MT" w:hAnsi="Aptos Display" w:cs="Bell MT"/>
              </w:rPr>
              <w:t>‬ | Denver, CO 80205</w:t>
            </w:r>
          </w:p>
        </w:tc>
      </w:tr>
    </w:tbl>
    <w:p w14:paraId="1977E954" w14:textId="77777777" w:rsidR="00AD2F91" w:rsidRPr="002254C6" w:rsidRDefault="00000000">
      <w:pPr>
        <w:pStyle w:val="Heading"/>
        <w:spacing w:before="120" w:after="120"/>
        <w:rPr>
          <w:rFonts w:ascii="Aptos Display" w:eastAsia="Bell MT" w:hAnsi="Aptos Display" w:cs="Bell MT"/>
          <w:color w:val="000000"/>
          <w:sz w:val="32"/>
          <w:szCs w:val="32"/>
          <w:u w:color="000000"/>
        </w:rPr>
      </w:pPr>
      <w:r w:rsidRPr="002254C6">
        <w:rPr>
          <w:rFonts w:ascii="Aptos Display" w:eastAsia="Bell MT" w:hAnsi="Aptos Display" w:cs="Bell MT"/>
          <w:color w:val="000000"/>
          <w:sz w:val="32"/>
          <w:szCs w:val="32"/>
          <w:u w:color="000000"/>
        </w:rPr>
        <w:t>SUMMARY</w:t>
      </w:r>
    </w:p>
    <w:p w14:paraId="283F0612" w14:textId="77777777" w:rsidR="00AD2F91" w:rsidRPr="002254C6" w:rsidRDefault="00000000">
      <w:pPr>
        <w:rPr>
          <w:rFonts w:ascii="Aptos Display" w:eastAsia="Bell MT" w:hAnsi="Aptos Display" w:cs="Bell MT"/>
          <w:color w:val="000000"/>
          <w:u w:color="000000"/>
        </w:rPr>
      </w:pPr>
      <w:r w:rsidRPr="002254C6">
        <w:rPr>
          <w:rFonts w:ascii="Aptos Display" w:eastAsia="Bell MT" w:hAnsi="Aptos Display" w:cs="Bell MT"/>
          <w:color w:val="000000"/>
          <w:u w:color="000000"/>
        </w:rPr>
        <w:t xml:space="preserve">Dedicated energy engineer with over 10 years of experience in energy management, HVAC optimization, and building systems. Proven expertise in assessing energy performance and leading project implementation teams to develop efficient solutions for commercial facilities.</w:t>
      </w:r>
      <w:r w:rsidRPr="002254C6">
        <w:rPr>
          <w:rFonts w:ascii="Aptos Display" w:eastAsia="Bell MT" w:hAnsi="Aptos Display" w:cs="Bell MT"/>
          <w:color w:val="000000"/>
          <w:u w:color="000000"/>
        </w:rPr>
        <w:br/>
      </w:r>
    </w:p>
    <w:p w14:paraId="14D8B01E"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rPr>
        <w:t>EDUCATION</w:t>
      </w:r>
    </w:p>
    <w:p w14:paraId="57E91EA0" w14:textId="2CEA16D0" w:rsidR="00AD2F91" w:rsidRPr="002254C6" w:rsidRDefault="00C06A0B">
      <w:pPr>
        <w:pStyle w:val="Heading2"/>
        <w:keepNext w:val="0"/>
        <w:keepLines w:val="0"/>
        <w:spacing w:before="0"/>
        <w:rPr>
          <w:rFonts w:ascii="Aptos Display" w:eastAsia="Bell MT" w:hAnsi="Aptos Display" w:cs="Bell MT"/>
          <w:b/>
          <w:bCs/>
          <w:i/>
          <w:iCs/>
          <w:color w:val="666666"/>
          <w:u w:color="666666"/>
        </w:rPr>
      </w:pPr>
      <w:bookmarkStart w:id="0" w:name="_jpv9v4b642w5"/>
      <w:bookmarkEnd w:id="0"/>
      <w:r w:rsidRPr="002254C6">
        <w:rPr>
          <w:rFonts w:ascii="Aptos Display" w:eastAsia="Bell MT" w:hAnsi="Aptos Display" w:cs="Bell MT"/>
        </w:rPr>
        <w:t xml:space="preserve">Illinois Institute of Technology </w:t>
      </w:r>
      <w:r w:rsidRPr="002254C6">
        <w:rPr>
          <w:rFonts w:ascii="Aptos Display" w:eastAsia="Bell MT" w:hAnsi="Aptos Display" w:cs="Bell MT"/>
          <w:i/>
          <w:iCs/>
          <w:color w:val="666666"/>
          <w:u w:color="666666"/>
        </w:rPr>
        <w:t xml:space="preserve">– </w:t>
      </w:r>
      <w:r w:rsidRPr="002254C6">
        <w:rPr>
          <w:rFonts w:ascii="Aptos Display" w:eastAsia="Bell MT" w:hAnsi="Aptos Display" w:cs="Bell MT"/>
          <w:i/>
          <w:iCs/>
          <w:color w:val="000000"/>
          <w:u w:color="000000"/>
        </w:rPr>
        <w:t>Bachelor of Science, Electrical and Computer Engineering, Applied Mathematics</w:t>
      </w:r>
    </w:p>
    <w:p w14:paraId="2548D504" w14:textId="7E3F23EF" w:rsidR="00AD2F91" w:rsidRPr="002254C6" w:rsidRDefault="00DF6451">
      <w:pPr>
        <w:pStyle w:val="Body"/>
        <w:spacing w:line="240" w:lineRule="auto"/>
        <w:rPr>
          <w:rFonts w:ascii="Aptos Display" w:eastAsia="Bell MT" w:hAnsi="Aptos Display" w:cs="Bell MT"/>
          <w:color w:val="666666"/>
          <w:sz w:val="20"/>
          <w:szCs w:val="20"/>
          <w:u w:color="666666"/>
        </w:rPr>
      </w:pPr>
      <w:r w:rsidRPr="002254C6">
        <w:rPr>
          <w:rFonts w:ascii="Aptos Display" w:eastAsia="Bell MT" w:hAnsi="Aptos Display" w:cs="Bell MT"/>
          <w:color w:val="666666"/>
          <w:sz w:val="20"/>
          <w:szCs w:val="20"/>
          <w:u w:color="666666"/>
        </w:rPr>
        <w:t>Aug 2011 - May 2014</w:t>
      </w:r>
    </w:p>
    <w:p w14:paraId="2412E568" w14:textId="77777777" w:rsidR="005638E7" w:rsidRPr="002254C6" w:rsidRDefault="005638E7">
      <w:pPr>
        <w:pStyle w:val="Body"/>
        <w:spacing w:line="240" w:lineRule="auto"/>
        <w:rPr>
          <w:rFonts w:ascii="Aptos Display" w:eastAsia="Bell MT" w:hAnsi="Aptos Display" w:cs="Bell MT"/>
          <w:color w:val="666666"/>
          <w:sz w:val="20"/>
          <w:szCs w:val="20"/>
          <w:u w:color="666666"/>
        </w:rPr>
      </w:pPr>
    </w:p>
    <w:p w14:paraId="6FB0D161" w14:textId="77777777" w:rsidR="005638E7" w:rsidRPr="002254C6" w:rsidRDefault="005638E7" w:rsidP="005638E7">
      <w:pPr>
        <w:pStyle w:val="Heading"/>
        <w:spacing w:before="120" w:after="120"/>
        <w:rPr>
          <w:rFonts w:ascii="Aptos Display" w:eastAsia="Bell MT" w:hAnsi="Aptos Display" w:cs="Bell MT"/>
          <w:b w:val="0"/>
          <w:bCs w:val="0"/>
        </w:rPr>
      </w:pPr>
      <w:r w:rsidRPr="002254C6">
        <w:rPr>
          <w:rFonts w:ascii="Aptos Display" w:eastAsia="Bell MT" w:hAnsi="Aptos Display" w:cs="Bell MT"/>
          <w:color w:val="000000"/>
          <w:sz w:val="32"/>
          <w:szCs w:val="32"/>
          <w:u w:color="000000"/>
        </w:rPr>
        <w:t>S</w:t>
      </w:r>
      <w:r w:rsidRPr="002254C6">
        <w:rPr>
          <w:rFonts w:ascii="Aptos Display" w:eastAsia="Bell MT" w:hAnsi="Aptos Display" w:cs="Bell MT"/>
          <w:color w:val="000000"/>
          <w:sz w:val="32"/>
          <w:szCs w:val="32"/>
          <w:u w:color="000000"/>
          <w:lang w:val="da-DK"/>
        </w:rPr>
        <w:t xml:space="preserve">KILLS </w:t>
      </w:r>
      <w:r w:rsidRPr="002254C6">
        <w:rPr>
          <w:rFonts w:ascii="Aptos Display" w:eastAsia="Bell MT" w:hAnsi="Aptos Display" w:cstheme="majorHAnsi"/>
          <w:color w:val="000000"/>
          <w:sz w:val="32"/>
          <w:szCs w:val="32"/>
          <w:u w:color="000000"/>
          <w:lang w:val="da-DK"/>
        </w:rPr>
        <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Energy Engineering Expertise</w:t>
      </w:r>
      <w:r w:rsidRPr="002254C6">
        <w:rPr>
          <w:rFonts w:ascii="Aptos Display" w:eastAsia="Bell MT" w:hAnsi="Aptos Display" w:cs="Bell MT"/>
        </w:rPr>
        <w:t xml:space="preserve">: Energy Management, HVAC Optimization, Building Systems, Mechanical Systems Analysis, Energy Performance Assessments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Certifications</w:t>
      </w:r>
      <w:r w:rsidRPr="002254C6">
        <w:rPr>
          <w:rFonts w:ascii="Aptos Display" w:eastAsia="Bell MT" w:hAnsi="Aptos Display" w:cs="Bell MT"/>
        </w:rPr>
        <w:t xml:space="preserve">: CEM (Certified Energy Manager), LEED O+M (Leadership in Energy and Environmental Design - Operations &amp; Maintenance), PE (Professional Engineer)</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Technical Tools</w:t>
      </w:r>
      <w:r w:rsidRPr="002254C6">
        <w:rPr>
          <w:rFonts w:ascii="Aptos Display" w:eastAsia="Bell MT" w:hAnsi="Aptos Display" w:cs="Bell MT"/>
        </w:rPr>
        <w:t xml:space="preserve">: Excel, Energy Modeling Software, Building Performance Simulation Tools, ASHRAE 90.1, ISO 50001</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Communication Skills</w:t>
      </w:r>
      <w:r w:rsidRPr="002254C6">
        <w:rPr>
          <w:rFonts w:ascii="Aptos Display" w:eastAsia="Bell MT" w:hAnsi="Aptos Display" w:cs="Bell MT"/>
        </w:rPr>
        <w:t xml:space="preserve">: Technical Report Writing, Client Meetings, Presentation Skills, Project Scope Development, Stakeholder Collaboration</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Analytical Skills</w:t>
      </w:r>
      <w:r w:rsidRPr="002254C6">
        <w:rPr>
          <w:rFonts w:ascii="Aptos Display" w:eastAsia="Bell MT" w:hAnsi="Aptos Display" w:cs="Bell MT"/>
        </w:rPr>
        <w:t xml:space="preserve">: Utility Data Analysis, Energy Efficiency Solutions, System Feasibility Assessments, Cost-Benefit Analysis, Control System Optimization</w:t>
      </w:r>
    </w:p>
    <w:p w14:paraId="7620BBB6" w14:textId="77777777" w:rsidR="00AD2F91" w:rsidRPr="002254C6" w:rsidRDefault="00AD2F91">
      <w:pPr>
        <w:pStyle w:val="Body"/>
        <w:spacing w:line="240" w:lineRule="auto"/>
        <w:rPr>
          <w:rFonts w:ascii="Aptos Display" w:eastAsia="Bell MT" w:hAnsi="Aptos Display" w:cs="Bell MT"/>
        </w:rPr>
      </w:pPr>
    </w:p>
    <w:p w14:paraId="60CE3D56"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lang w:val="de-DE"/>
        </w:rPr>
        <w:t>EXPERIENCE</w:t>
      </w:r>
    </w:p>
    <w:p w14:paraId="6313EEC5" w14:textId="44F8FEDC" w:rsidR="00AD2F91" w:rsidRPr="002254C6" w:rsidRDefault="005638E7">
      <w:pPr>
        <w:pStyle w:val="Heading2"/>
        <w:keepNext w:val="0"/>
        <w:keepLines w:val="0"/>
        <w:rPr>
          <w:rFonts w:ascii="Aptos Display" w:eastAsia="Bell MT" w:hAnsi="Aptos Display" w:cs="Bell MT"/>
          <w:b/>
          <w:bCs/>
          <w:i/>
          <w:iCs/>
          <w:color w:val="666666"/>
          <w:u w:color="666666"/>
        </w:rPr>
      </w:pPr>
      <w:bookmarkStart w:id="1" w:name="_mu43qcboozqe"/>
      <w:bookmarkEnd w:id="1"/>
      <w:r w:rsidRPr="002254C6">
        <w:rPr>
          <w:rFonts w:ascii="Aptos Display" w:eastAsia="Bell MT" w:hAnsi="Aptos Display" w:cs="Bell MT"/>
        </w:rPr>
        <w:t xml:space="preserve">Analysis Group, Denver, CO </w:t>
      </w:r>
      <w:r w:rsidRPr="002254C6">
        <w:rPr>
          <w:rFonts w:ascii="Aptos Display" w:eastAsia="Bell MT" w:hAnsi="Aptos Display" w:cs="Bell MT"/>
          <w:i/>
          <w:iCs/>
          <w:color w:val="666666"/>
          <w:u w:color="666666"/>
        </w:rPr>
        <w:t xml:space="preserve">– </w:t>
      </w:r>
      <w:r w:rsidR="006C5454" w:rsidRPr="002254C6">
        <w:rPr>
          <w:rFonts w:ascii="Aptos Display" w:eastAsia="Bell MT" w:hAnsi="Aptos Display" w:cs="Bell MT"/>
          <w:i/>
          <w:iCs/>
          <w:color w:val="000000"/>
          <w:u w:color="000000"/>
        </w:rPr>
        <w:t xml:space="preserve">Senior Energy Engineer</w:t>
      </w:r>
      <w:r w:rsidR="004D2CD0">
        <w:rPr>
          <w:rFonts w:ascii="Aptos Display" w:eastAsia="Bell MT" w:hAnsi="Aptos Display" w:cs="Bell MT"/>
          <w:i/>
          <w:iCs/>
          <w:color w:val="000000"/>
          <w:u w:color="000000"/>
        </w:rPr>
        <w:t/>
      </w:r>
      <w:r w:rsidR="006C5454" w:rsidRPr="002254C6">
        <w:rPr>
          <w:rFonts w:ascii="Aptos Display" w:eastAsia="Bell MT" w:hAnsi="Aptos Display" w:cs="Bell MT"/>
          <w:i/>
          <w:iCs/>
          <w:color w:val="000000"/>
          <w:u w:color="000000"/>
        </w:rPr>
        <w:t/>
      </w:r>
    </w:p>
    <w:p w14:paraId="0EBBF64D" w14:textId="18E17A4D"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A</w:t>
      </w:r>
      <w:r w:rsidR="004C636A" w:rsidRPr="002254C6">
        <w:rPr>
          <w:rFonts w:ascii="Aptos Display" w:eastAsia="Bell MT" w:hAnsi="Aptos Display" w:cs="Bell MT"/>
          <w:color w:val="666666"/>
          <w:sz w:val="20"/>
          <w:szCs w:val="20"/>
          <w:u w:color="666666"/>
        </w:rPr>
        <w:t>ug</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 </w:t>
      </w:r>
      <w:r w:rsidRPr="002254C6">
        <w:rPr>
          <w:rFonts w:ascii="Aptos Display" w:eastAsia="Bell MT" w:hAnsi="Aptos Display" w:cs="Bell MT"/>
          <w:color w:val="666666"/>
          <w:sz w:val="20"/>
          <w:szCs w:val="20"/>
          <w:u w:color="666666"/>
          <w:lang w:val="it-IT"/>
        </w:rPr>
        <w:t xml:space="preserve">Present </w:t>
      </w:r>
      <w:r w:rsidRPr="002254C6">
        <w:rPr>
          <w:rFonts w:ascii="Aptos Display" w:hAnsi="Aptos Display" w:cs="Arial"/>
          <w:bCs/>
          <w:color w:val="000000" w:themeColor="text1"/>
          <w:sz w:val="20"/>
        </w:rPr>
        <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onsite assessments of client facilities to identify energy saving opportunities and optimize HVAC systems.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Analyzed existing building systems and collected data on building operations, resulting in actionable insights for energy efficiency.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Performed detailed evaluations of mechanical systems using knowledge of </w:t>
      </w:r>
      <w:r w:rsidRPr="002254C6">
        <w:rPr>
          <w:rFonts w:ascii="Aptos Display" w:eastAsia="Bell MT" w:hAnsi="Aptos Display" w:cs="Bell MT"/>
          <w:b/>
        </w:rPr>
        <w:t xml:space="preserve">ASHRAE 90.1</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standards and advanced troubleshooting techniques.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energy efficiency retrofit solutions that balanced utility consumption and occupant comfort.</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cross-functional teams to plan and implement energy-saving measures across diverse project scopes.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Led technical discussions regarding energy savings calculations and best practices for HVAC and lighting systems.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Established priorities for building renovations based on energy performance data and analysis.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Provided expert judgment on conceptual engineering design to ensure compliance with owner's requirements and enhance efficiency.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Reviewed construction documents and specifications to ensure alignment with project goals and client expectations.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Created and maintained strong relationships with building facilities personnel to facilitate smooth project execution.</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Trained junior staff on best practices for energy management and building controls analysis.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Assessed feasibility and helped plan the implementation of commercial-scale renewable energy systems.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Presented energy efficiency findings and proposed solutions to clients, enhancing understanding and engagement.</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technical training events for stakeholders on energy efficiency technologies and practices.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Performed travel planning and site visits to multiple client locations for energy assessments.</w:t>
      </w:r>
    </w:p>
    <w:p w14:paraId="56BA050D" w14:textId="1990019E" w:rsidR="008E7DF7" w:rsidRPr="002254C6" w:rsidRDefault="005638E7" w:rsidP="008E7DF7">
      <w:pPr>
        <w:pStyle w:val="Heading2"/>
        <w:keepNext w:val="0"/>
        <w:keepLines w:val="0"/>
        <w:rPr>
          <w:rFonts w:ascii="Aptos Display" w:eastAsia="Bell MT" w:hAnsi="Aptos Display" w:cs="Bell MT"/>
          <w:b/>
          <w:bCs/>
          <w:i/>
          <w:iCs/>
          <w:color w:val="666666"/>
          <w:u w:color="666666"/>
        </w:rPr>
      </w:pPr>
      <w:r w:rsidRPr="002254C6">
        <w:rPr>
          <w:rFonts w:ascii="Aptos Display" w:eastAsia="Bell MT" w:hAnsi="Aptos Display" w:cs="Bell MT"/>
        </w:rPr>
        <w:t>S.B. Clark Companies</w:t>
      </w:r>
      <w:r w:rsidR="008E7DF7" w:rsidRPr="002254C6">
        <w:rPr>
          <w:rFonts w:ascii="Aptos Display" w:eastAsia="Bell MT" w:hAnsi="Aptos Display" w:cs="Bell MT"/>
        </w:rPr>
        <w:t xml:space="preserve">, </w:t>
      </w:r>
      <w:r w:rsidRPr="002254C6">
        <w:rPr>
          <w:rFonts w:ascii="Aptos Display" w:eastAsia="Bell MT" w:hAnsi="Aptos Display" w:cs="Bell MT"/>
        </w:rPr>
        <w:t>Denver, CO</w:t>
      </w:r>
      <w:r w:rsidR="008E7DF7" w:rsidRPr="002254C6">
        <w:rPr>
          <w:rFonts w:ascii="Aptos Display" w:eastAsia="Bell MT" w:hAnsi="Aptos Display" w:cs="Bell MT"/>
        </w:rPr>
        <w:t xml:space="preserve"> </w:t>
      </w:r>
      <w:r w:rsidR="008E7DF7" w:rsidRPr="002254C6">
        <w:rPr>
          <w:rFonts w:ascii="Aptos Display" w:eastAsia="Bell MT" w:hAnsi="Aptos Display" w:cs="Bell MT"/>
          <w:i/>
          <w:iCs/>
          <w:color w:val="666666"/>
          <w:u w:color="666666"/>
        </w:rPr>
        <w:t xml:space="preserve">– </w:t>
      </w:r>
      <w:r w:rsidR="004D2CD0" w:rsidRPr="004D2CD0">
        <w:rPr>
          <w:rFonts w:ascii="Aptos Display" w:eastAsia="Bell MT" w:hAnsi="Aptos Display" w:cs="Bell MT"/>
          <w:i/>
          <w:iCs/>
          <w:color w:val="000000"/>
          <w:u w:color="000000"/>
        </w:rPr>
        <w:t xml:space="preserve">Energy Engineer</w:t>
      </w:r>
      <w:r w:rsidR="004D2CD0">
        <w:rPr>
          <w:rFonts w:ascii="Aptos Display" w:eastAsia="Bell MT" w:hAnsi="Aptos Display" w:cs="Bell MT"/>
          <w:i/>
          <w:iCs/>
          <w:color w:val="000000"/>
          <w:u w:color="000000"/>
        </w:rPr>
        <w:t/>
      </w:r>
      <w:r w:rsidR="004D2CD0" w:rsidRPr="004D2CD0">
        <w:rPr>
          <w:rFonts w:ascii="Aptos Display" w:eastAsia="Bell MT" w:hAnsi="Aptos Display" w:cs="Bell MT"/>
          <w:i/>
          <w:iCs/>
          <w:color w:val="000000"/>
          <w:u w:color="000000"/>
        </w:rPr>
        <w:t/>
      </w:r>
    </w:p>
    <w:p w14:paraId="395BB3AB" w14:textId="1E3E0D2C"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J</w:t>
      </w:r>
      <w:r w:rsidR="004C636A" w:rsidRPr="002254C6">
        <w:rPr>
          <w:rFonts w:ascii="Aptos Display" w:eastAsia="Bell MT" w:hAnsi="Aptos Display" w:cs="Bell MT"/>
          <w:color w:val="666666"/>
          <w:sz w:val="20"/>
          <w:szCs w:val="20"/>
          <w:u w:color="666666"/>
        </w:rPr>
        <w:t>ul</w:t>
      </w:r>
      <w:r w:rsidRPr="002254C6">
        <w:rPr>
          <w:rFonts w:ascii="Aptos Display" w:eastAsia="Bell MT" w:hAnsi="Aptos Display" w:cs="Bell MT"/>
          <w:color w:val="666666"/>
          <w:sz w:val="20"/>
          <w:szCs w:val="20"/>
          <w:u w:color="666666"/>
        </w:rPr>
        <w:t xml:space="preserve"> 201</w:t>
      </w:r>
      <w:r w:rsidR="00EC1407" w:rsidRPr="002254C6">
        <w:rPr>
          <w:rFonts w:ascii="Aptos Display" w:eastAsia="Bell MT" w:hAnsi="Aptos Display" w:cs="Bell MT"/>
          <w:color w:val="666666"/>
          <w:sz w:val="20"/>
          <w:szCs w:val="20"/>
          <w:u w:color="666666"/>
        </w:rPr>
        <w:t>7</w:t>
      </w:r>
      <w:r w:rsidRPr="002254C6">
        <w:rPr>
          <w:rFonts w:ascii="Aptos Display" w:eastAsia="Bell MT" w:hAnsi="Aptos Display" w:cs="Bell MT"/>
          <w:color w:val="666666"/>
          <w:sz w:val="20"/>
          <w:szCs w:val="20"/>
          <w:u w:color="666666"/>
        </w:rPr>
        <w:t xml:space="preserve"> – </w:t>
      </w:r>
      <w:r w:rsidR="004C636A" w:rsidRPr="002254C6">
        <w:rPr>
          <w:rFonts w:ascii="Aptos Display" w:eastAsia="Bell MT" w:hAnsi="Aptos Display" w:cs="Bell MT"/>
          <w:color w:val="666666"/>
          <w:sz w:val="20"/>
          <w:szCs w:val="20"/>
          <w:u w:color="666666"/>
        </w:rPr>
        <w:t>Jul</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w:t>
      </w:r>
      <w:r w:rsidRPr="002254C6">
        <w:rPr>
          <w:rFonts w:ascii="Aptos Display" w:hAnsi="Aptos Display" w:cs="Arial"/>
          <w:bCs/>
          <w:color w:val="000000" w:themeColor="text1"/>
          <w:sz w:val="20"/>
        </w:rPr>
        <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Managed energy assessments and retro-commissioning of building systems to improve performance and reduce energy waste.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advanced energy modeling software to predict and quantify energy savings for various building designs.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detailed reports summarizing energy performance evaluations and recommended actions for potential improvements.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project teams to ensure designs met energy efficiency standards and client specifications.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Created Excel-based tools for tracking energy consumption and savings across multiple projects to enhance reporting accuracy.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Analyzed utility data to identify trends and opportunities for energy efficiency interventions in commercial buildings.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Provided technical support during implementation of energy efficiency projects, ensuring adherence to best practices.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Facilitated training sessions for operators and building personnel on energy management systems and building optimization.</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feasibility studies on potential renewable energy integrations to support sustainability goals.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Maintained updated knowledge of building codes and energy performance standards to provide informed recommendations.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regular communication with stakeholders to discuss project milestones and energy performance results.</w:t>
      </w:r>
    </w:p>
    <w:p w14:paraId="77734D19" w14:textId="0E431429" w:rsidR="00AD2F91" w:rsidRPr="002254C6" w:rsidRDefault="005638E7">
      <w:pPr>
        <w:pStyle w:val="Heading2"/>
        <w:keepNext w:val="0"/>
        <w:keepLines w:val="0"/>
        <w:rPr>
          <w:rFonts w:ascii="Aptos Display" w:eastAsia="Bell MT" w:hAnsi="Aptos Display" w:cs="Bell MT"/>
          <w:b/>
          <w:bCs/>
          <w:i/>
          <w:iCs/>
          <w:color w:val="000000"/>
          <w:u w:color="000000"/>
        </w:rPr>
      </w:pPr>
      <w:r w:rsidRPr="002254C6">
        <w:rPr>
          <w:rFonts w:ascii="Aptos Display" w:eastAsia="Bell MT" w:hAnsi="Aptos Display" w:cs="Bell MT"/>
        </w:rPr>
        <w:t>MWH Global, Broomfield, CO</w:t>
      </w:r>
      <w:r w:rsidRPr="002254C6">
        <w:rPr>
          <w:rFonts w:ascii="Aptos Display" w:eastAsia="Bell MT" w:hAnsi="Aptos Display" w:cs="Bell MT"/>
          <w:i/>
          <w:iCs/>
          <w:color w:val="666666"/>
          <w:u w:color="666666"/>
        </w:rPr>
        <w:t xml:space="preserve">– </w:t>
      </w:r>
      <w:r w:rsidR="002F33F4" w:rsidRPr="002254C6">
        <w:rPr>
          <w:rFonts w:ascii="Aptos Display" w:eastAsia="Bell MT" w:hAnsi="Aptos Display" w:cs="Bell MT"/>
          <w:i/>
          <w:iCs/>
          <w:color w:val="000000"/>
          <w:u w:color="000000"/>
        </w:rPr>
        <w:t xml:space="preserve">Junior Energy Analyst</w:t>
      </w:r>
      <w:r w:rsidR="002F33F4">
        <w:rPr>
          <w:rFonts w:ascii="Aptos Display" w:eastAsia="Bell MT" w:hAnsi="Aptos Display" w:cs="Bell MT"/>
          <w:i/>
          <w:iCs/>
          <w:color w:val="000000"/>
          <w:u w:color="000000"/>
        </w:rPr>
        <w:t/>
      </w:r>
      <w:r w:rsidR="002F33F4" w:rsidRPr="002254C6">
        <w:rPr>
          <w:rFonts w:ascii="Aptos Display" w:eastAsia="Bell MT" w:hAnsi="Aptos Display" w:cs="Bell MT"/>
          <w:i/>
          <w:iCs/>
          <w:color w:val="000000"/>
          <w:u w:color="000000"/>
        </w:rPr>
        <w:t/>
      </w:r>
    </w:p>
    <w:p w14:paraId="1D61A062" w14:textId="5294AA54" w:rsidR="00AD2F91" w:rsidRPr="002254C6" w:rsidRDefault="004C636A">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 xml:space="preserve">Jun 2014 – </w:t>
      </w:r>
      <w:r w:rsidRPr="002254C6">
        <w:rPr>
          <w:rFonts w:ascii="Aptos Display" w:eastAsia="Bell MT" w:hAnsi="Aptos Display" w:cs="Bell MT"/>
          <w:color w:val="666666"/>
          <w:sz w:val="20"/>
          <w:szCs w:val="20"/>
          <w:u w:color="666666"/>
          <w:lang w:val="fr-FR"/>
        </w:rPr>
        <w:t xml:space="preserve">Jun 2017 </w:t>
      </w:r>
      <w:r w:rsidRPr="002254C6">
        <w:rPr>
          <w:rFonts w:ascii="Aptos Display" w:hAnsi="Aptos Display" w:cs="Arial"/>
          <w:bCs/>
          <w:color w:val="000000" w:themeColor="text1"/>
          <w:sz w:val="20"/>
        </w:rPr>
        <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performing initial energy audits and assessments of building systems and HVAC configurations.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Learned to analyze energy consumption patterns and identify opportunities for efficiencies in various building types.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project teams in the development of energy retrofit proposals and strategies.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Gained proficiency in using Excel for data analysis and reporting on energy performance metrics.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client meetings to discuss energy conservation opportunities and project updates.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Shadowed senior engineers to understand best practices in energy management and efficiency assessments.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Collected, monitored, and reported data related to building systems performance as part of energy audits.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technical research on emerging technologies and trends in the energy field.</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Prepared documentation of findings from energy assessments for internal review and client presentation.</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foundational knowledge of HVAC systems and their role in overall building performance.</w:t>
      </w:r>
      <w:bookmarkStart w:id="2" w:name="_sh58lh512k2"/>
      <w:bookmarkEnd w:id="2"/>
    </w:p>
    <w:sectPr w:rsidR="00AD2F91" w:rsidRPr="002254C6">
      <w:headerReference w:type="even" r:id="rId7"/>
      <w:headerReference w:type="default" r:id="rId8"/>
      <w:footerReference w:type="even" r:id="rId9"/>
      <w:footerReference w:type="default" r:id="rId10"/>
      <w:headerReference w:type="first" r:id="rId11"/>
      <w:footerReference w:type="first" r:id="rId12"/>
      <w:pgSz w:w="12240" w:h="20160"/>
      <w:pgMar w:top="288" w:right="720" w:bottom="288" w:left="720" w:header="0" w:footer="0"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9954C" w14:textId="77777777" w:rsidR="00F608BB" w:rsidRDefault="00F608BB">
      <w:r>
        <w:separator/>
      </w:r>
    </w:p>
  </w:endnote>
  <w:endnote w:type="continuationSeparator" w:id="0">
    <w:p w14:paraId="3ABBC494" w14:textId="77777777" w:rsidR="00F608BB" w:rsidRDefault="00F60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1"/>
    <w:family w:val="swiss"/>
    <w:pitch w:val="default"/>
  </w:font>
  <w:font w:name="Helvetica Neue">
    <w:altName w:val="Arial"/>
    <w:charset w:val="00"/>
    <w:family w:val="roman"/>
    <w:pitch w:val="variable"/>
  </w:font>
  <w:font w:name="Proxima Nova">
    <w:altName w:val="Tahoma"/>
    <w:charset w:val="00"/>
    <w:family w:val="roman"/>
    <w:pitch w:val="variable"/>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ell MT">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92426" w14:textId="77777777" w:rsidR="00AD2F91" w:rsidRDefault="00AD2F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AAED6" w14:textId="77777777" w:rsidR="00AD2F91" w:rsidRDefault="00AD2F91">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C7A71" w14:textId="77777777" w:rsidR="00AD2F91" w:rsidRDefault="00AD2F9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F9C17" w14:textId="77777777" w:rsidR="00F608BB" w:rsidRDefault="00F608BB">
      <w:r>
        <w:separator/>
      </w:r>
    </w:p>
  </w:footnote>
  <w:footnote w:type="continuationSeparator" w:id="0">
    <w:p w14:paraId="6D67DBE1" w14:textId="77777777" w:rsidR="00F608BB" w:rsidRDefault="00F608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31B8D" w14:textId="77777777" w:rsidR="00AD2F91" w:rsidRDefault="00AD2F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87420" w14:textId="77777777" w:rsidR="00AD2F91" w:rsidRDefault="00AD2F91">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B2AF6" w14:textId="77777777" w:rsidR="00AD2F91" w:rsidRDefault="00AD2F9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202A48"/>
    <w:multiLevelType w:val="multilevel"/>
    <w:tmpl w:val="95463B7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F547088"/>
    <w:multiLevelType w:val="multilevel"/>
    <w:tmpl w:val="DDB290C2"/>
    <w:lvl w:ilvl="0">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80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25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32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396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46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540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61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abstractNum>
  <w:num w:numId="1" w16cid:durableId="172455366">
    <w:abstractNumId w:val="1"/>
  </w:num>
  <w:num w:numId="2" w16cid:durableId="356809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D2F91"/>
    <w:rsid w:val="000169E9"/>
    <w:rsid w:val="00081FB8"/>
    <w:rsid w:val="0012126C"/>
    <w:rsid w:val="002254C6"/>
    <w:rsid w:val="002C45FE"/>
    <w:rsid w:val="002D4EE0"/>
    <w:rsid w:val="002F33F4"/>
    <w:rsid w:val="0033513B"/>
    <w:rsid w:val="003E6EC9"/>
    <w:rsid w:val="003F2D70"/>
    <w:rsid w:val="00424C63"/>
    <w:rsid w:val="00431B75"/>
    <w:rsid w:val="0046176B"/>
    <w:rsid w:val="00470B10"/>
    <w:rsid w:val="004C636A"/>
    <w:rsid w:val="004D2CD0"/>
    <w:rsid w:val="00546AC8"/>
    <w:rsid w:val="00561065"/>
    <w:rsid w:val="005638E7"/>
    <w:rsid w:val="00580053"/>
    <w:rsid w:val="006278E8"/>
    <w:rsid w:val="006C5454"/>
    <w:rsid w:val="007371D5"/>
    <w:rsid w:val="00794414"/>
    <w:rsid w:val="00820D81"/>
    <w:rsid w:val="008D6EA5"/>
    <w:rsid w:val="008E7DF7"/>
    <w:rsid w:val="009201A6"/>
    <w:rsid w:val="00933600"/>
    <w:rsid w:val="00984898"/>
    <w:rsid w:val="00A35AC8"/>
    <w:rsid w:val="00AD2F91"/>
    <w:rsid w:val="00B10293"/>
    <w:rsid w:val="00B250A3"/>
    <w:rsid w:val="00C06A0B"/>
    <w:rsid w:val="00C201DE"/>
    <w:rsid w:val="00C4155B"/>
    <w:rsid w:val="00D17BF3"/>
    <w:rsid w:val="00D8452A"/>
    <w:rsid w:val="00DF6451"/>
    <w:rsid w:val="00EC1407"/>
    <w:rsid w:val="00EF448F"/>
    <w:rsid w:val="00F06789"/>
    <w:rsid w:val="00F608BB"/>
    <w:rsid w:val="00FD785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FD5E9"/>
  <w15:docId w15:val="{BD15FB25-DA7D-4C65-A2BD-8DE88BEC8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DF7"/>
  </w:style>
  <w:style w:type="paragraph" w:styleId="Heading1">
    <w:name w:val="heading 1"/>
    <w:basedOn w:val="Normal"/>
    <w:next w:val="Normal"/>
    <w:link w:val="Heading1Char"/>
    <w:uiPriority w:val="9"/>
    <w:qFormat/>
    <w:rsid w:val="008E7DF7"/>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Heading2">
    <w:name w:val="heading 2"/>
    <w:basedOn w:val="Normal"/>
    <w:next w:val="Normal"/>
    <w:link w:val="Heading2Char"/>
    <w:uiPriority w:val="9"/>
    <w:unhideWhenUsed/>
    <w:qFormat/>
    <w:rsid w:val="008E7DF7"/>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Heading3">
    <w:name w:val="heading 3"/>
    <w:basedOn w:val="Normal"/>
    <w:next w:val="Normal"/>
    <w:link w:val="Heading3Char"/>
    <w:uiPriority w:val="9"/>
    <w:semiHidden/>
    <w:unhideWhenUsed/>
    <w:qFormat/>
    <w:rsid w:val="008E7DF7"/>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Heading4">
    <w:name w:val="heading 4"/>
    <w:basedOn w:val="Normal"/>
    <w:next w:val="Normal"/>
    <w:link w:val="Heading4Char"/>
    <w:uiPriority w:val="9"/>
    <w:semiHidden/>
    <w:unhideWhenUsed/>
    <w:qFormat/>
    <w:rsid w:val="008E7DF7"/>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Heading5">
    <w:name w:val="heading 5"/>
    <w:basedOn w:val="Normal"/>
    <w:next w:val="Normal"/>
    <w:link w:val="Heading5Char"/>
    <w:uiPriority w:val="9"/>
    <w:semiHidden/>
    <w:unhideWhenUsed/>
    <w:qFormat/>
    <w:rsid w:val="008E7DF7"/>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Heading6">
    <w:name w:val="heading 6"/>
    <w:basedOn w:val="Normal"/>
    <w:next w:val="Normal"/>
    <w:link w:val="Heading6Char"/>
    <w:uiPriority w:val="9"/>
    <w:semiHidden/>
    <w:unhideWhenUsed/>
    <w:qFormat/>
    <w:rsid w:val="008E7DF7"/>
    <w:pPr>
      <w:keepNext/>
      <w:keepLines/>
      <w:spacing w:before="40" w:after="0"/>
      <w:outlineLvl w:val="5"/>
    </w:pPr>
    <w:rPr>
      <w:rFonts w:asciiTheme="majorHAnsi" w:eastAsiaTheme="majorEastAsia" w:hAnsiTheme="majorHAnsi" w:cstheme="majorBidi"/>
      <w:color w:val="F79646" w:themeColor="accent6"/>
    </w:rPr>
  </w:style>
  <w:style w:type="paragraph" w:styleId="Heading7">
    <w:name w:val="heading 7"/>
    <w:basedOn w:val="Normal"/>
    <w:next w:val="Normal"/>
    <w:link w:val="Heading7Char"/>
    <w:uiPriority w:val="9"/>
    <w:semiHidden/>
    <w:unhideWhenUsed/>
    <w:qFormat/>
    <w:rsid w:val="008E7DF7"/>
    <w:pPr>
      <w:keepNext/>
      <w:keepLines/>
      <w:spacing w:before="40" w:after="0"/>
      <w:outlineLvl w:val="6"/>
    </w:pPr>
    <w:rPr>
      <w:rFonts w:asciiTheme="majorHAnsi" w:eastAsiaTheme="majorEastAsia" w:hAnsiTheme="majorHAnsi" w:cstheme="majorBidi"/>
      <w:b/>
      <w:bCs/>
      <w:color w:val="F79646" w:themeColor="accent6"/>
    </w:rPr>
  </w:style>
  <w:style w:type="paragraph" w:styleId="Heading8">
    <w:name w:val="heading 8"/>
    <w:basedOn w:val="Normal"/>
    <w:next w:val="Normal"/>
    <w:link w:val="Heading8Char"/>
    <w:uiPriority w:val="9"/>
    <w:semiHidden/>
    <w:unhideWhenUsed/>
    <w:qFormat/>
    <w:rsid w:val="008E7DF7"/>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Heading9">
    <w:name w:val="heading 9"/>
    <w:basedOn w:val="Normal"/>
    <w:next w:val="Normal"/>
    <w:link w:val="Heading9Char"/>
    <w:uiPriority w:val="9"/>
    <w:semiHidden/>
    <w:unhideWhenUsed/>
    <w:qFormat/>
    <w:rsid w:val="008E7DF7"/>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character" w:customStyle="1" w:styleId="Link">
    <w:name w:val="Link"/>
    <w:rPr>
      <w:outline w:val="0"/>
      <w:color w:val="0000FF"/>
      <w:u w:val="single" w:color="0000FF"/>
      <w:lang w:val="en-US"/>
    </w:rPr>
  </w:style>
  <w:style w:type="paragraph" w:customStyle="1" w:styleId="Heading">
    <w:name w:val="Heading"/>
    <w:next w:val="Body"/>
    <w:pPr>
      <w:keepNext/>
      <w:keepLines/>
      <w:spacing w:before="480"/>
      <w:outlineLvl w:val="0"/>
    </w:pPr>
    <w:rPr>
      <w:rFonts w:ascii="Proxima Nova" w:hAnsi="Proxima Nova" w:cs="Arial Unicode MS"/>
      <w:b/>
      <w:bCs/>
      <w:color w:val="00AB44"/>
      <w:sz w:val="28"/>
      <w:szCs w:val="28"/>
      <w:u w:color="00AB44"/>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next w:val="Normal"/>
    <w:uiPriority w:val="35"/>
    <w:unhideWhenUsed/>
    <w:qFormat/>
    <w:rsid w:val="008E7DF7"/>
    <w:pPr>
      <w:spacing w:line="240" w:lineRule="auto"/>
    </w:pPr>
    <w:rPr>
      <w:b/>
      <w:bCs/>
      <w:smallCaps/>
      <w:color w:val="595959" w:themeColor="text1" w:themeTint="A6"/>
    </w:rPr>
  </w:style>
  <w:style w:type="paragraph" w:customStyle="1" w:styleId="Index">
    <w:name w:val="Index"/>
    <w:basedOn w:val="Normal"/>
    <w:pPr>
      <w:suppressLineNumbers/>
    </w:pPr>
    <w:rPr>
      <w:rFonts w:cs="Arial"/>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Title">
    <w:name w:val="Title"/>
    <w:basedOn w:val="Normal"/>
    <w:next w:val="Normal"/>
    <w:link w:val="TitleChar"/>
    <w:uiPriority w:val="10"/>
    <w:qFormat/>
    <w:rsid w:val="008E7DF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customStyle="1" w:styleId="Body">
    <w:name w:val="Body"/>
    <w:pPr>
      <w:spacing w:before="80"/>
    </w:pPr>
    <w:rPr>
      <w:rFonts w:ascii="Proxima Nova" w:hAnsi="Proxima Nova" w:cs="Arial Unicode MS"/>
      <w:color w:val="000000"/>
      <w:sz w:val="22"/>
      <w:szCs w:val="22"/>
      <w:u w:color="000000"/>
    </w:rPr>
  </w:style>
  <w:style w:type="paragraph" w:styleId="NormalWeb">
    <w:name w:val="Normal (Web)"/>
    <w:pPr>
      <w:spacing w:before="100" w:after="100"/>
    </w:pPr>
    <w:rPr>
      <w:rFonts w:cs="Arial Unicode MS"/>
      <w:color w:val="000000"/>
      <w:sz w:val="24"/>
      <w:szCs w:val="24"/>
      <w:u w:color="000000"/>
    </w:rPr>
  </w:style>
  <w:style w:type="paragraph" w:styleId="ListParagraph">
    <w:name w:val="List Paragraph"/>
    <w:basedOn w:val="Normal"/>
    <w:uiPriority w:val="34"/>
    <w:qFormat/>
    <w:rsid w:val="00A01A9C"/>
    <w:pPr>
      <w:ind w:left="720"/>
      <w:contextualSpacing/>
    </w:pPr>
  </w:style>
  <w:style w:type="paragraph" w:customStyle="1" w:styleId="HeaderandFooter">
    <w:name w:val="Header and Footer"/>
    <w:basedOn w:val="Normal"/>
  </w:style>
  <w:style w:type="paragraph" w:styleId="Header">
    <w:name w:val="header"/>
    <w:basedOn w:val="HeaderandFooter"/>
  </w:style>
  <w:style w:type="paragraph" w:styleId="Footer">
    <w:name w:val="footer"/>
    <w:basedOn w:val="HeaderandFooter"/>
  </w:style>
  <w:style w:type="numbering" w:customStyle="1" w:styleId="ImportedStyle1">
    <w:name w:val="Imported Style 1"/>
    <w:qFormat/>
  </w:style>
  <w:style w:type="numbering" w:customStyle="1" w:styleId="ImportedStyle2">
    <w:name w:val="Imported Style 2"/>
    <w:qFormat/>
  </w:style>
  <w:style w:type="character" w:customStyle="1" w:styleId="Heading1Char">
    <w:name w:val="Heading 1 Char"/>
    <w:basedOn w:val="DefaultParagraphFont"/>
    <w:link w:val="Heading1"/>
    <w:uiPriority w:val="9"/>
    <w:rsid w:val="008E7DF7"/>
    <w:rPr>
      <w:rFonts w:asciiTheme="majorHAnsi" w:eastAsiaTheme="majorEastAsia" w:hAnsiTheme="majorHAnsi" w:cstheme="majorBidi"/>
      <w:color w:val="E36C0A" w:themeColor="accent6" w:themeShade="BF"/>
      <w:sz w:val="40"/>
      <w:szCs w:val="40"/>
    </w:rPr>
  </w:style>
  <w:style w:type="character" w:customStyle="1" w:styleId="Heading2Char">
    <w:name w:val="Heading 2 Char"/>
    <w:basedOn w:val="DefaultParagraphFont"/>
    <w:link w:val="Heading2"/>
    <w:uiPriority w:val="9"/>
    <w:rsid w:val="008E7DF7"/>
    <w:rPr>
      <w:rFonts w:asciiTheme="majorHAnsi" w:eastAsiaTheme="majorEastAsia" w:hAnsiTheme="majorHAnsi" w:cstheme="majorBidi"/>
      <w:color w:val="E36C0A" w:themeColor="accent6" w:themeShade="BF"/>
      <w:sz w:val="28"/>
      <w:szCs w:val="28"/>
    </w:rPr>
  </w:style>
  <w:style w:type="character" w:customStyle="1" w:styleId="Heading3Char">
    <w:name w:val="Heading 3 Char"/>
    <w:basedOn w:val="DefaultParagraphFont"/>
    <w:link w:val="Heading3"/>
    <w:uiPriority w:val="9"/>
    <w:semiHidden/>
    <w:rsid w:val="008E7DF7"/>
    <w:rPr>
      <w:rFonts w:asciiTheme="majorHAnsi" w:eastAsiaTheme="majorEastAsia" w:hAnsiTheme="majorHAnsi" w:cstheme="majorBidi"/>
      <w:color w:val="E36C0A" w:themeColor="accent6" w:themeShade="BF"/>
      <w:sz w:val="24"/>
      <w:szCs w:val="24"/>
    </w:rPr>
  </w:style>
  <w:style w:type="character" w:customStyle="1" w:styleId="Heading4Char">
    <w:name w:val="Heading 4 Char"/>
    <w:basedOn w:val="DefaultParagraphFont"/>
    <w:link w:val="Heading4"/>
    <w:uiPriority w:val="9"/>
    <w:semiHidden/>
    <w:rsid w:val="008E7DF7"/>
    <w:rPr>
      <w:rFonts w:asciiTheme="majorHAnsi" w:eastAsiaTheme="majorEastAsia" w:hAnsiTheme="majorHAnsi" w:cstheme="majorBidi"/>
      <w:color w:val="F79646" w:themeColor="accent6"/>
      <w:sz w:val="22"/>
      <w:szCs w:val="22"/>
    </w:rPr>
  </w:style>
  <w:style w:type="character" w:customStyle="1" w:styleId="Heading5Char">
    <w:name w:val="Heading 5 Char"/>
    <w:basedOn w:val="DefaultParagraphFont"/>
    <w:link w:val="Heading5"/>
    <w:uiPriority w:val="9"/>
    <w:semiHidden/>
    <w:rsid w:val="008E7DF7"/>
    <w:rPr>
      <w:rFonts w:asciiTheme="majorHAnsi" w:eastAsiaTheme="majorEastAsia" w:hAnsiTheme="majorHAnsi" w:cstheme="majorBidi"/>
      <w:i/>
      <w:iCs/>
      <w:color w:val="F79646" w:themeColor="accent6"/>
      <w:sz w:val="22"/>
      <w:szCs w:val="22"/>
    </w:rPr>
  </w:style>
  <w:style w:type="character" w:customStyle="1" w:styleId="Heading6Char">
    <w:name w:val="Heading 6 Char"/>
    <w:basedOn w:val="DefaultParagraphFont"/>
    <w:link w:val="Heading6"/>
    <w:uiPriority w:val="9"/>
    <w:semiHidden/>
    <w:rsid w:val="008E7DF7"/>
    <w:rPr>
      <w:rFonts w:asciiTheme="majorHAnsi" w:eastAsiaTheme="majorEastAsia" w:hAnsiTheme="majorHAnsi" w:cstheme="majorBidi"/>
      <w:color w:val="F79646" w:themeColor="accent6"/>
    </w:rPr>
  </w:style>
  <w:style w:type="character" w:customStyle="1" w:styleId="Heading7Char">
    <w:name w:val="Heading 7 Char"/>
    <w:basedOn w:val="DefaultParagraphFont"/>
    <w:link w:val="Heading7"/>
    <w:uiPriority w:val="9"/>
    <w:semiHidden/>
    <w:rsid w:val="008E7DF7"/>
    <w:rPr>
      <w:rFonts w:asciiTheme="majorHAnsi" w:eastAsiaTheme="majorEastAsia" w:hAnsiTheme="majorHAnsi" w:cstheme="majorBidi"/>
      <w:b/>
      <w:bCs/>
      <w:color w:val="F79646" w:themeColor="accent6"/>
    </w:rPr>
  </w:style>
  <w:style w:type="character" w:customStyle="1" w:styleId="Heading8Char">
    <w:name w:val="Heading 8 Char"/>
    <w:basedOn w:val="DefaultParagraphFont"/>
    <w:link w:val="Heading8"/>
    <w:uiPriority w:val="9"/>
    <w:semiHidden/>
    <w:rsid w:val="008E7DF7"/>
    <w:rPr>
      <w:rFonts w:asciiTheme="majorHAnsi" w:eastAsiaTheme="majorEastAsia" w:hAnsiTheme="majorHAnsi" w:cstheme="majorBidi"/>
      <w:b/>
      <w:bCs/>
      <w:i/>
      <w:iCs/>
      <w:color w:val="F79646" w:themeColor="accent6"/>
      <w:sz w:val="20"/>
      <w:szCs w:val="20"/>
    </w:rPr>
  </w:style>
  <w:style w:type="character" w:customStyle="1" w:styleId="Heading9Char">
    <w:name w:val="Heading 9 Char"/>
    <w:basedOn w:val="DefaultParagraphFont"/>
    <w:link w:val="Heading9"/>
    <w:uiPriority w:val="9"/>
    <w:semiHidden/>
    <w:rsid w:val="008E7DF7"/>
    <w:rPr>
      <w:rFonts w:asciiTheme="majorHAnsi" w:eastAsiaTheme="majorEastAsia" w:hAnsiTheme="majorHAnsi" w:cstheme="majorBidi"/>
      <w:i/>
      <w:iCs/>
      <w:color w:val="F79646" w:themeColor="accent6"/>
      <w:sz w:val="20"/>
      <w:szCs w:val="20"/>
    </w:rPr>
  </w:style>
  <w:style w:type="character" w:customStyle="1" w:styleId="TitleChar">
    <w:name w:val="Title Char"/>
    <w:basedOn w:val="DefaultParagraphFont"/>
    <w:link w:val="Title"/>
    <w:uiPriority w:val="10"/>
    <w:rsid w:val="008E7DF7"/>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8E7DF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8E7DF7"/>
    <w:rPr>
      <w:rFonts w:asciiTheme="majorHAnsi" w:eastAsiaTheme="majorEastAsia" w:hAnsiTheme="majorHAnsi" w:cstheme="majorBidi"/>
      <w:sz w:val="30"/>
      <w:szCs w:val="30"/>
    </w:rPr>
  </w:style>
  <w:style w:type="character" w:styleId="Strong">
    <w:name w:val="Strong"/>
    <w:basedOn w:val="DefaultParagraphFont"/>
    <w:uiPriority w:val="22"/>
    <w:qFormat/>
    <w:rsid w:val="008E7DF7"/>
    <w:rPr>
      <w:b/>
      <w:bCs/>
    </w:rPr>
  </w:style>
  <w:style w:type="character" w:styleId="Emphasis">
    <w:name w:val="Emphasis"/>
    <w:basedOn w:val="DefaultParagraphFont"/>
    <w:uiPriority w:val="20"/>
    <w:qFormat/>
    <w:rsid w:val="008E7DF7"/>
    <w:rPr>
      <w:i/>
      <w:iCs/>
      <w:color w:val="F79646" w:themeColor="accent6"/>
    </w:rPr>
  </w:style>
  <w:style w:type="paragraph" w:styleId="NoSpacing">
    <w:name w:val="No Spacing"/>
    <w:uiPriority w:val="1"/>
    <w:qFormat/>
    <w:rsid w:val="008E7DF7"/>
    <w:pPr>
      <w:spacing w:after="0" w:line="240" w:lineRule="auto"/>
    </w:pPr>
  </w:style>
  <w:style w:type="paragraph" w:styleId="Quote">
    <w:name w:val="Quote"/>
    <w:basedOn w:val="Normal"/>
    <w:next w:val="Normal"/>
    <w:link w:val="QuoteChar"/>
    <w:uiPriority w:val="29"/>
    <w:qFormat/>
    <w:rsid w:val="008E7DF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8E7DF7"/>
    <w:rPr>
      <w:i/>
      <w:iCs/>
      <w:color w:val="262626" w:themeColor="text1" w:themeTint="D9"/>
    </w:rPr>
  </w:style>
  <w:style w:type="paragraph" w:styleId="IntenseQuote">
    <w:name w:val="Intense Quote"/>
    <w:basedOn w:val="Normal"/>
    <w:next w:val="Normal"/>
    <w:link w:val="IntenseQuoteChar"/>
    <w:uiPriority w:val="30"/>
    <w:qFormat/>
    <w:rsid w:val="008E7DF7"/>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IntenseQuoteChar">
    <w:name w:val="Intense Quote Char"/>
    <w:basedOn w:val="DefaultParagraphFont"/>
    <w:link w:val="IntenseQuote"/>
    <w:uiPriority w:val="30"/>
    <w:rsid w:val="008E7DF7"/>
    <w:rPr>
      <w:rFonts w:asciiTheme="majorHAnsi" w:eastAsiaTheme="majorEastAsia" w:hAnsiTheme="majorHAnsi" w:cstheme="majorBidi"/>
      <w:i/>
      <w:iCs/>
      <w:color w:val="F79646" w:themeColor="accent6"/>
      <w:sz w:val="32"/>
      <w:szCs w:val="32"/>
    </w:rPr>
  </w:style>
  <w:style w:type="character" w:styleId="SubtleEmphasis">
    <w:name w:val="Subtle Emphasis"/>
    <w:basedOn w:val="DefaultParagraphFont"/>
    <w:uiPriority w:val="19"/>
    <w:qFormat/>
    <w:rsid w:val="008E7DF7"/>
    <w:rPr>
      <w:i/>
      <w:iCs/>
    </w:rPr>
  </w:style>
  <w:style w:type="character" w:styleId="IntenseEmphasis">
    <w:name w:val="Intense Emphasis"/>
    <w:basedOn w:val="DefaultParagraphFont"/>
    <w:uiPriority w:val="21"/>
    <w:qFormat/>
    <w:rsid w:val="008E7DF7"/>
    <w:rPr>
      <w:b/>
      <w:bCs/>
      <w:i/>
      <w:iCs/>
    </w:rPr>
  </w:style>
  <w:style w:type="character" w:styleId="SubtleReference">
    <w:name w:val="Subtle Reference"/>
    <w:basedOn w:val="DefaultParagraphFont"/>
    <w:uiPriority w:val="31"/>
    <w:qFormat/>
    <w:rsid w:val="008E7DF7"/>
    <w:rPr>
      <w:smallCaps/>
      <w:color w:val="595959" w:themeColor="text1" w:themeTint="A6"/>
    </w:rPr>
  </w:style>
  <w:style w:type="character" w:styleId="IntenseReference">
    <w:name w:val="Intense Reference"/>
    <w:basedOn w:val="DefaultParagraphFont"/>
    <w:uiPriority w:val="32"/>
    <w:qFormat/>
    <w:rsid w:val="008E7DF7"/>
    <w:rPr>
      <w:b/>
      <w:bCs/>
      <w:smallCaps/>
      <w:color w:val="F79646" w:themeColor="accent6"/>
    </w:rPr>
  </w:style>
  <w:style w:type="character" w:styleId="BookTitle">
    <w:name w:val="Book Title"/>
    <w:basedOn w:val="DefaultParagraphFont"/>
    <w:uiPriority w:val="33"/>
    <w:qFormat/>
    <w:rsid w:val="008E7DF7"/>
    <w:rPr>
      <w:b/>
      <w:bCs/>
      <w:caps w:val="0"/>
      <w:smallCaps/>
      <w:spacing w:val="7"/>
      <w:sz w:val="21"/>
      <w:szCs w:val="21"/>
    </w:rPr>
  </w:style>
  <w:style w:type="paragraph" w:styleId="TOCHeading">
    <w:name w:val="TOC Heading"/>
    <w:basedOn w:val="Heading1"/>
    <w:next w:val="Normal"/>
    <w:uiPriority w:val="39"/>
    <w:semiHidden/>
    <w:unhideWhenUsed/>
    <w:qFormat/>
    <w:rsid w:val="008E7D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Proxima Nova"/>
        <a:ea typeface="Proxima Nova"/>
        <a:cs typeface="Proxima Nova"/>
      </a:majorFont>
      <a:minorFont>
        <a:latin typeface="Helvetica Neue"/>
        <a:ea typeface="Helvetica Neue"/>
        <a:cs typeface="Helvetica Neu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96</Words>
  <Characters>553</Characters>
  <Application>Microsoft Office Word</Application>
  <DocSecurity>0</DocSecurity>
  <Lines>4</Lines>
  <Paragraphs>1</Paragraphs>
  <ScaleCrop>false</ScaleCrop>
  <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Minionhub Dev</cp:lastModifiedBy>
  <cp:revision>54</cp:revision>
  <dcterms:created xsi:type="dcterms:W3CDTF">2025-01-08T14:14:00Z</dcterms:created>
  <dcterms:modified xsi:type="dcterms:W3CDTF">2026-04-08T03:55:00Z</dcterms:modified>
  <dc:language>en-US</dc:language>
</cp:coreProperties>
</file>