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Data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Senior Data Engineer with over 10 years of experience in designing and optimizing data infrastructures, building scalable data pipelines, and ensuring high data quality. Skilled in collaborating across teams to develop innovative data solutions within the commercial insurance sector.</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w:t>
      </w:r>
      <w:r w:rsidRPr="002254C6">
        <w:rPr>
          <w:rFonts w:ascii="Aptos Display" w:eastAsia="Bell MT" w:hAnsi="Aptos Display" w:cs="Bell MT"/>
        </w:rPr>
        <w:t xml:space="preserve">: Data Warehousing, ETL/ELT, Data Governance, Dimensional Modeling, Data Quality Assurance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Azure, Azure Data Factory, Azure SQL Database, Azure Functions, Cloud Data Solutions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SQL, Python, PowerShell, R, Java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Business Intelligence Tools</w:t>
      </w:r>
      <w:r w:rsidRPr="002254C6">
        <w:rPr>
          <w:rFonts w:ascii="Aptos Display" w:eastAsia="Bell MT" w:hAnsi="Aptos Display" w:cs="Bell MT"/>
        </w:rPr>
        <w:t xml:space="preserve">: Power BI, Tableau, Looker, SSRS, Data Visualization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Integration</w:t>
      </w:r>
      <w:r w:rsidRPr="002254C6">
        <w:rPr>
          <w:rFonts w:ascii="Aptos Display" w:eastAsia="Bell MT" w:hAnsi="Aptos Display" w:cs="Bell MT"/>
        </w:rPr>
        <w:t xml:space="preserve">: RESTful APIs, JSON/XML, File-based Ingestion, Message Queues, CDC Patterns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Data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scalable data pipelines using </w:t>
      </w:r>
      <w:r w:rsidRPr="002254C6">
        <w:rPr>
          <w:rFonts w:ascii="Aptos Display" w:eastAsia="Bell MT" w:hAnsi="Aptos Display" w:cs="Bell MT"/>
          <w:b/>
        </w:rPr>
        <w:t xml:space="preserve">Azure Data Factory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seamless ingestion and processing of data from various internal and external 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a </w:t>
      </w:r>
      <w:r w:rsidRPr="002254C6">
        <w:rPr>
          <w:rFonts w:ascii="Aptos Display" w:eastAsia="Bell MT" w:hAnsi="Aptos Display" w:cs="Bell MT"/>
          <w:b/>
        </w:rPr>
        <w:t xml:space="preserve">cloud-based data warehouse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solution, ensuring optimized performance and clean, normalized data models.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establish efficient, reliable data ingestion processes using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data quality and completeness.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data validation and cleansing techniques to enhance data quality and reliability for financial reporting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business reporting needs by developing and maintaining dashboards in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self-service analytics among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comprehensive data flows, schemas, and definitions to drive data governance efforts and standardization across the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technical initiatives in </w:t>
      </w:r>
      <w:r w:rsidRPr="002254C6">
        <w:rPr>
          <w:rFonts w:ascii="Aptos Display" w:eastAsia="Bell MT" w:hAnsi="Aptos Display" w:cs="Bell MT"/>
          <w:b/>
        </w:rPr>
        <w:t xml:space="preserve">data engineering best practices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including CI/CD for data pipelines and data observability using </w:t>
      </w:r>
      <w:r w:rsidRPr="002254C6">
        <w:rPr>
          <w:rFonts w:ascii="Aptos Display" w:eastAsia="Bell MT" w:hAnsi="Aptos Display" w:cs="Bell MT"/>
          <w:b/>
        </w:rPr>
        <w:t xml:space="preserve">GitLab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secure data exchange processes between internal services and external vendors to ensure data integrity and compliance with regulatory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performance tuning and troubleshooting for </w:t>
      </w:r>
      <w:r w:rsidRPr="002254C6">
        <w:rPr>
          <w:rFonts w:ascii="Aptos Display" w:eastAsia="Bell MT" w:hAnsi="Aptos Display" w:cs="Bell MT"/>
          <w:b/>
        </w:rPr>
        <w:t xml:space="preserve">Microsoft 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to optimize query performance and data retrieval times.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and ensured compliance with data security best practices and regulatory requirements such as NAIC and SOX with policy documentation.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collaborative workshops and technical sessions with product and engineering teams to translate business needs into scalable data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training sessions for team members on data pipeline management, ensuring adherence to best practices in </w:t>
      </w:r>
      <w:r w:rsidRPr="002254C6">
        <w:rPr>
          <w:rFonts w:ascii="Aptos Display" w:eastAsia="Bell MT" w:hAnsi="Aptos Display" w:cs="Bell MT"/>
          <w:b/>
        </w:rPr>
        <w:t xml:space="preserve">data engineering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Azure Functions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serverless compute to enhance data processing workflows and integration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and documented data architecture, ensuring alignment with business objectives and stakeholder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hands-on support in the development of initial </w:t>
      </w:r>
      <w:r w:rsidRPr="002254C6">
        <w:rPr>
          <w:rFonts w:ascii="Aptos Display" w:eastAsia="Bell MT" w:hAnsi="Aptos Display" w:cs="Bell MT"/>
          <w:b/>
        </w:rPr>
        <w:t xml:space="preserve">business intelligence dashboards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operational visibility.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Data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Pioneered the design of a </w:t>
      </w:r>
      <w:r w:rsidRPr="002254C6">
        <w:rPr>
          <w:rFonts w:ascii="Aptos Display" w:eastAsia="Bell MT" w:hAnsi="Aptos Display" w:cs="Bell MT"/>
          <w:b/>
        </w:rPr>
        <w:t xml:space="preserve">dimensional data warehouse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schema that facilitated analytics-ready reporting within the commercial insurance landscape.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data ingestion solutions leveraging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processed data using </w:t>
      </w:r>
      <w:r w:rsidRPr="002254C6">
        <w:rPr>
          <w:rFonts w:ascii="Aptos Display" w:eastAsia="Bell MT" w:hAnsi="Aptos Display" w:cs="Bell MT"/>
          <w:b/>
        </w:rPr>
        <w:t xml:space="preserve">JSON/XML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analytics capabilities across multiple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performance tuning of SQL queries in </w:t>
      </w:r>
      <w:r w:rsidRPr="002254C6">
        <w:rPr>
          <w:rFonts w:ascii="Aptos Display" w:eastAsia="Bell MT" w:hAnsi="Aptos Display" w:cs="Bell MT"/>
          <w:b/>
        </w:rPr>
        <w:t xml:space="preserve">Microsoft 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achieving faster data retrieval for downstream reporting activities.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integration of third-party data sources, employing </w:t>
      </w:r>
      <w:r w:rsidRPr="002254C6">
        <w:rPr>
          <w:rFonts w:ascii="Aptos Display" w:eastAsia="Bell MT" w:hAnsi="Aptos Display" w:cs="Bell MT"/>
          <w:b/>
        </w:rPr>
        <w:t xml:space="preserve">message queues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data reliability and actionability.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initial prototypes of dashboards in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assisting in the visualization of key metrics for business stakeholders.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governance teams to enhance metadata management practices and access control protocols.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executed tests for data validation processes, ensuring the integrity of data across systems was maintained during transformations.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maintaining documentation for data flows and processes that aligned with regulatory standards, simplifying compliance checks.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cross-team collaborations to align technical solutions with business requirements and improve overall data architecture.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scripts to automate data cleansing and transformation tasks, enhancing efficiency in data preparation.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training programs for junior team members on the importance of </w:t>
      </w:r>
      <w:r w:rsidRPr="002254C6">
        <w:rPr>
          <w:rFonts w:ascii="Aptos Display" w:eastAsia="Bell MT" w:hAnsi="Aptos Display" w:cs="Bell MT"/>
          <w:b/>
        </w:rPr>
        <w:t xml:space="preserve">data quality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best practices in data engineering.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ceremonies to ensure alignment between development cycles and project goals.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Analyst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SQL queries for extracting and analyzing data from operational databases, supporting reporting and analytics efforts.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implementation of ETL processes, focusing on transforming flat files and relational database sources into a structured data warehouse.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projects to integrate internal systems with third-party data providers through </w:t>
      </w:r>
      <w:r w:rsidRPr="002254C6">
        <w:rPr>
          <w:rFonts w:ascii="Aptos Display" w:eastAsia="Bell MT" w:hAnsi="Aptos Display" w:cs="Bell MT"/>
          <w:b/>
        </w:rPr>
        <w:t xml:space="preserve">API connections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data richness for analysis.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data quality initiatives, conducting routine checks and validations on data sets to ensure accuracy and reliability.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hands-on support in the establishment of robust logging and monitoring for data ingestion processes using </w:t>
      </w:r>
      <w:r w:rsidRPr="002254C6">
        <w:rPr>
          <w:rFonts w:ascii="Aptos Display" w:eastAsia="Bell MT" w:hAnsi="Aptos Display" w:cs="Bell MT"/>
          <w:b/>
        </w:rPr>
        <w:t xml:space="preserve">Azure Data Factory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design and deployment of basic dashboards in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providing insights into operational metrics for team use.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Programming in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effective data retrieval and usage within departmental projects, supporting varied analytical needs.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database schemas and operational processes to assist in knowledge transfer and training for incoming data professionals.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creation of data pipelines with a focus on extraction and loading components, utilizing </w:t>
      </w:r>
      <w:r w:rsidRPr="002254C6">
        <w:rPr>
          <w:rFonts w:ascii="Aptos Display" w:eastAsia="Bell MT" w:hAnsi="Aptos Display" w:cs="Bell MT"/>
          <w:b/>
        </w:rPr>
        <w:t xml:space="preserve">SSIS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 as applicable.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coding efforts with team members, enhancing skills in </w:t>
      </w:r>
      <w:r w:rsidRPr="002254C6">
        <w:rPr>
          <w:rFonts w:ascii="Aptos Display" w:eastAsia="Bell MT" w:hAnsi="Aptos Display" w:cs="Bell MT"/>
          <w:b/>
        </w:rPr>
        <w:t xml:space="preserve">Azure 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cloud-based storage solutions.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