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Azure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Cloud Engineer with over 10 years of expertise in designing, implementing, and supporting scalable Azure cloud solutions. Proficient in managing infrastructure-as-code and ensuring compliance with security protocols while collaborating effectively across multiple teams to optimize performance and reliability.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Azure, Azure Active Directory, Azure Kubernetes Service, Azure Functions, Azure Resource Manager (ARM), Azure SQL Database, Azure DevOps Pipelines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as Code</w:t>
      </w:r>
      <w:r w:rsidRPr="002254C6">
        <w:rPr>
          <w:rFonts w:ascii="Aptos Display" w:eastAsia="Bell MT" w:hAnsi="Aptos Display" w:cs="Bell MT"/>
        </w:rPr>
        <w:t xml:space="preserve">: Terraform, Bicep, ARM Templates,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&amp; Scripting Languages</w:t>
      </w:r>
      <w:r w:rsidRPr="002254C6">
        <w:rPr>
          <w:rFonts w:ascii="Aptos Display" w:eastAsia="Bell MT" w:hAnsi="Aptos Display" w:cs="Bell MT"/>
        </w:rPr>
        <w:t xml:space="preserve">: Python, Bash, PowerShell, C#,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&amp; Automation Tools</w:t>
      </w:r>
      <w:r w:rsidRPr="002254C6">
        <w:rPr>
          <w:rFonts w:ascii="Aptos Display" w:eastAsia="Bell MT" w:hAnsi="Aptos Display" w:cs="Bell MT"/>
        </w:rPr>
        <w:t xml:space="preserve">: Jenkins, GitLab CI, Azure DevOps, Ansible, Terraform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Security Tools</w:t>
      </w:r>
      <w:r w:rsidRPr="002254C6">
        <w:rPr>
          <w:rFonts w:ascii="Aptos Display" w:eastAsia="Bell MT" w:hAnsi="Aptos Display" w:cs="Bell MT"/>
        </w:rPr>
        <w:t xml:space="preserve">: Azure Monitor, Log Analytics, Prometheus, ELK Stack, Datadog, Microsoft Defender for Cloud, Azure Security Center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Azure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comprehensive </w:t>
      </w:r>
      <w:r w:rsidRPr="002254C6">
        <w:rPr>
          <w:rFonts w:ascii="Aptos Display" w:eastAsia="Bell MT" w:hAnsi="Aptos Display" w:cs="Bell MT"/>
          <w:b/>
        </w:rPr>
        <w:t xml:space="preserve">Azure cloud architectures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various services such as </w:t>
      </w:r>
      <w:r w:rsidRPr="002254C6">
        <w:rPr>
          <w:rFonts w:ascii="Aptos Display" w:eastAsia="Bell MT" w:hAnsi="Aptos Display" w:cs="Bell MT"/>
          <w:b/>
        </w:rPr>
        <w:t xml:space="preserve">Virtual Machines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Blob Storage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Azure SQL Database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infrastructure-as-code effectively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Bicep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streamlined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</w:t>
      </w:r>
      <w:r w:rsidRPr="002254C6">
        <w:rPr>
          <w:rFonts w:ascii="Aptos Display" w:eastAsia="Bell MT" w:hAnsi="Aptos Display" w:cs="Bell MT"/>
          <w:b/>
        </w:rPr>
        <w:t xml:space="preserve">developers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architects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DevOps teams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and deploy robust </w:t>
      </w:r>
      <w:r w:rsidRPr="002254C6">
        <w:rPr>
          <w:rFonts w:ascii="Aptos Display" w:eastAsia="Bell MT" w:hAnsi="Aptos Display" w:cs="Bell MT"/>
          <w:b/>
        </w:rPr>
        <w:t xml:space="preserve">cloud-native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meet enterprise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migration of on-premises workloads to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resource allocation and cost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automation scripts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provisioning, scaling, and configuration management, enhancing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compliance and best practices across all </w:t>
      </w:r>
      <w:r w:rsidRPr="002254C6">
        <w:rPr>
          <w:rFonts w:ascii="Aptos Display" w:eastAsia="Bell MT" w:hAnsi="Aptos Display" w:cs="Bell MT"/>
          <w:b/>
        </w:rPr>
        <w:t xml:space="preserve">Azure deployments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addressing security and governance requirements proactively.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Azure architectures and solutions meticulously, providing guidance to junior engineers and improving knowledge transfer.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Emphasized performance optimization and reliability throughout the project lifecycle, resulting in improved solution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Azure environments using </w:t>
      </w:r>
      <w:r w:rsidRPr="002254C6">
        <w:rPr>
          <w:rFonts w:ascii="Aptos Display" w:eastAsia="Bell MT" w:hAnsi="Aptos Display" w:cs="Bell MT"/>
          <w:b/>
        </w:rPr>
        <w:t xml:space="preserve">Azure Monitor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Log Analytics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troubleshooting issues swiftly and minimizing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software deployment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principles of the </w:t>
      </w:r>
      <w:r w:rsidRPr="002254C6">
        <w:rPr>
          <w:rFonts w:ascii="Aptos Display" w:eastAsia="Bell MT" w:hAnsi="Aptos Display" w:cs="Bell MT"/>
          <w:b/>
        </w:rPr>
        <w:t xml:space="preserve">Azure Well-Architected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solution architecture and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for automating application build and deployment processes, reducing manual efforts and errors.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collaboration within agile frameworks, leveraging tools such as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and documentation.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for junior staff on </w:t>
      </w:r>
      <w:r w:rsidRPr="002254C6">
        <w:rPr>
          <w:rFonts w:ascii="Aptos Display" w:eastAsia="Bell MT" w:hAnsi="Aptos Display" w:cs="Bell MT"/>
          <w:b/>
        </w:rPr>
        <w:t xml:space="preserve">Azure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best practices, fostering a culture of continuous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DevSecOps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using tools such as </w:t>
      </w:r>
      <w:r w:rsidRPr="002254C6">
        <w:rPr>
          <w:rFonts w:ascii="Aptos Display" w:eastAsia="Bell MT" w:hAnsi="Aptos Display" w:cs="Bell MT"/>
          <w:b/>
        </w:rPr>
        <w:t xml:space="preserve">Microsoft Defender for 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the security of cloud deployments.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Cloud Solutions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and maintained </w:t>
      </w:r>
      <w:r w:rsidRPr="002254C6">
        <w:rPr>
          <w:rFonts w:ascii="Aptos Display" w:eastAsia="Bell MT" w:hAnsi="Aptos Display" w:cs="Bell MT"/>
          <w:b/>
        </w:rPr>
        <w:t xml:space="preserve">hybrid 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solutions, integrating on-premises resources with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teams to develop automated workflows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provisioning and resource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of cloud architecture to support high-performing applications using </w:t>
      </w:r>
      <w:r w:rsidRPr="002254C6">
        <w:rPr>
          <w:rFonts w:ascii="Aptos Display" w:eastAsia="Bell MT" w:hAnsi="Aptos Display" w:cs="Bell MT"/>
          <w:b/>
        </w:rPr>
        <w:t xml:space="preserve">AKS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applications to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the transition to cloud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optimized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using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best practices in software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through advanced logging tools such as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Crafted scripting solutions in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operational tasks and enhance team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project management practices, utilizing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sprint planning and tracking progress.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training materials and conducted workshops on </w:t>
      </w:r>
      <w:r w:rsidRPr="002254C6">
        <w:rPr>
          <w:rFonts w:ascii="Aptos Display" w:eastAsia="Bell MT" w:hAnsi="Aptos Display" w:cs="Bell MT"/>
          <w:b/>
        </w:rPr>
        <w:t xml:space="preserve">Azure Security Center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compliance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drive the adoption of </w:t>
      </w:r>
      <w:r w:rsidRPr="002254C6">
        <w:rPr>
          <w:rFonts w:ascii="Aptos Display" w:eastAsia="Bell MT" w:hAnsi="Aptos Display" w:cs="Bell MT"/>
          <w:b/>
        </w:rPr>
        <w:t xml:space="preserve">Azure governance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protocols, improving organizational cloud strategy.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in managing network configurations, security policies, and resource access control across Azure services.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Cloud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and support of cloud-based applications hosted on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concepts of </w:t>
      </w:r>
      <w:r w:rsidRPr="002254C6">
        <w:rPr>
          <w:rFonts w:ascii="Aptos Display" w:eastAsia="Bell MT" w:hAnsi="Aptos Display" w:cs="Bell MT"/>
          <w:b/>
        </w:rPr>
        <w:t xml:space="preserve">infrastructure-as-code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basic scripts and templates.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ongoing maintenance and monitoring of cloud resources via </w:t>
      </w:r>
      <w:r w:rsidRPr="002254C6">
        <w:rPr>
          <w:rFonts w:ascii="Aptos Display" w:eastAsia="Bell MT" w:hAnsi="Aptos Display" w:cs="Bell MT"/>
          <w:b/>
        </w:rPr>
        <w:t xml:space="preserve">Azure Monitor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containerization technologies, particularly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 Container Apps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projects utilizing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becoming proficient in tools such as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automation processes within the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ecosystem using basic </w:t>
      </w:r>
      <w:r w:rsidRPr="002254C6">
        <w:rPr>
          <w:rFonts w:ascii="Aptos Display" w:eastAsia="Bell MT" w:hAnsi="Aptos Display" w:cs="Bell MT"/>
          <w:b/>
        </w:rPr>
        <w:t xml:space="preserve">PowerShell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on troubleshooting and resolving connectivity and performance issues in cloud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foundational skills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scripts for simple task automation.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cloud solutions, focusing on compliance and security fundamentals, with guidance from senior staff.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through online courses on </w:t>
      </w:r>
      <w:r w:rsidRPr="002254C6">
        <w:rPr>
          <w:rFonts w:ascii="Aptos Display" w:eastAsia="Bell MT" w:hAnsi="Aptos Display" w:cs="Bell MT"/>
          <w:b/>
        </w:rPr>
        <w:t xml:space="preserve">Azure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cloud security best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