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Senior Application Platform Engineer with over 10 years in software development, specializing in Python, microservices, and full-stack development. Proven ability to design, deploy, and scale innovative solutions in dynamic environments while prioritizing system reliability and security.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Typescript, Javascript, Java, C#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React, Node.js, Django, Flask, Spring Boot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PostgreSQL, MongoDB, MySQL, Redis, Cassandra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Platforms</w:t>
      </w:r>
      <w:r w:rsidRPr="002254C6">
        <w:rPr>
          <w:rFonts w:ascii="Aptos Display" w:eastAsia="Bell MT" w:hAnsi="Aptos Display" w:cs="Bell MT"/>
        </w:rPr>
        <w:t xml:space="preserve">: Docker, Kubernetes, AWS, Databricks, Kafka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CI/CD</w:t>
      </w:r>
      <w:r w:rsidRPr="002254C6">
        <w:rPr>
          <w:rFonts w:ascii="Aptos Display" w:eastAsia="Bell MT" w:hAnsi="Aptos Display" w:cs="Bell MT"/>
        </w:rPr>
        <w:t xml:space="preserve">: Jenkins, Git, Terraform, Ansible, Azure DevOps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Design and Architecture</w:t>
      </w:r>
      <w:r w:rsidRPr="002254C6">
        <w:rPr>
          <w:rFonts w:ascii="Aptos Display" w:eastAsia="Bell MT" w:hAnsi="Aptos Display" w:cs="Bell MT"/>
        </w:rPr>
        <w:t xml:space="preserve">: Domain Driven Design (DDD), Microservices Architecture, RESTful API Design, GraphQL, Event-Driven Architecture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and Security</w:t>
      </w:r>
      <w:r w:rsidRPr="002254C6">
        <w:rPr>
          <w:rFonts w:ascii="Aptos Display" w:eastAsia="Bell MT" w:hAnsi="Aptos Display" w:cs="Bell MT"/>
        </w:rPr>
        <w:t xml:space="preserve">: Jest, Selenium, Junit, OWASP, SonarQube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deployed scalable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performance and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secure backend systems in a healthcare environment adhering to modern security principles.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Databricks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data processing and machine learning model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cross-functional teams to integrate </w:t>
      </w:r>
      <w:r w:rsidRPr="002254C6">
        <w:rPr>
          <w:rFonts w:ascii="Aptos Display" w:eastAsia="Bell MT" w:hAnsi="Aptos Display" w:cs="Bell MT"/>
          <w:b/>
        </w:rPr>
        <w:t xml:space="preserve">user-centric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 into product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system architecture analysis using </w:t>
      </w:r>
      <w:r w:rsidRPr="002254C6">
        <w:rPr>
          <w:rFonts w:ascii="Aptos Display" w:eastAsia="Bell MT" w:hAnsi="Aptos Display" w:cs="Bell MT"/>
          <w:b/>
        </w:rPr>
        <w:t xml:space="preserve">Domain Driven Design (DDD)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product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deployment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the CI/CD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architectural discussions on integrating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streaming capabilities in healthcare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frontend teams to develop user interfaces leveraging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overall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provided mentorship to junior developers on best practices for secure coding.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database design and optimization, enhancing storage and retrieval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services for deploying and managing production applications, ensuring high availability.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technical documentation for software design and APIs to facilitate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client meetings to gather requirements and tailor product features accordingly.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adopted advanced tools and technologies to improve the software development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training sessions on best practices in software engineering and security protocols.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developing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participated in the deployment of applications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backend systems with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code performance and security compliance.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client-side applications utilizing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improving user interaction.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on project requirements and timelines successfully.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methodology to streamline development processes and maximize team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 brainstorming sessions to develop innovative solutions for the healthcare sector.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improving deployment speeds and consistency.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maintaining SQL databases like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storage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implemented various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to improve the software delivery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automated testing scripts with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software quality assurance.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system analysis to identify areas of improvement in existing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software development processes inline with company standards.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designing and implementing basic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services using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SQLAlchemy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ensure adherence to best coding practices and design patterns.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development of skills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software engineering fundamentals.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efforts in troubleshooting software issues and providing tech support as needed.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in small teams to develop innovative solutions for classroom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by integrating it into boilerplate applications for improved user interaction.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foundational knowledge in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team collaboration.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engineers in the deployment of applications into production environments, with exposure to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Completed training on best practices for writing secure code and data privacy solutions.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