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Network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IT professional with over 10 years of comprehensive experience in managing and integrating complex systems, providing communication solutions, and maintaining cloud infrastructure. Proven ability to ensure compliance, enhance data security, and lead technical programs effectively. Adept at utilizing Microsoft cloud-based tools and technologies to optimize network performance and reliability.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Infrastructure &amp; Services</w:t>
      </w:r>
      <w:r w:rsidRPr="002254C6">
        <w:rPr>
          <w:rFonts w:ascii="Aptos Display" w:eastAsia="Bell MT" w:hAnsi="Aptos Display" w:cs="Bell MT"/>
        </w:rPr>
        <w:t xml:space="preserve">: Azure, Microsoft 365, Entra, Intune, VPN Applications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Networking &amp; Security</w:t>
      </w:r>
      <w:r w:rsidRPr="002254C6">
        <w:rPr>
          <w:rFonts w:ascii="Aptos Display" w:eastAsia="Bell MT" w:hAnsi="Aptos Display" w:cs="Bell MT"/>
        </w:rPr>
        <w:t xml:space="preserve">: Firewalls, Routers, Switches, WAN/LAN Systems, Encryption Software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System Integration &amp; Management</w:t>
      </w:r>
      <w:r w:rsidRPr="002254C6">
        <w:rPr>
          <w:rFonts w:ascii="Aptos Display" w:eastAsia="Bell MT" w:hAnsi="Aptos Display" w:cs="Bell MT"/>
        </w:rPr>
        <w:t xml:space="preserve">: Cloud Solutions, Technical Programs, System Assessment, A&amp;A Processes, Device Management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Communication Solutions &amp; Technologies</w:t>
      </w:r>
      <w:r w:rsidRPr="002254C6">
        <w:rPr>
          <w:rFonts w:ascii="Aptos Display" w:eastAsia="Bell MT" w:hAnsi="Aptos Display" w:cs="Bell MT"/>
        </w:rPr>
        <w:t xml:space="preserve">: Beaconing Solutions, Tracking Hardware &amp; Software, Push-to-Talk Technology, Mobile Device Management, Map Imagery Applications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Leadership &amp; Compliance</w:t>
      </w:r>
      <w:r w:rsidRPr="002254C6">
        <w:rPr>
          <w:rFonts w:ascii="Aptos Display" w:eastAsia="Bell MT" w:hAnsi="Aptos Display" w:cs="Bell MT"/>
        </w:rPr>
        <w:t xml:space="preserve">: Regulatory Policies, Data Retention Policies, Cross-Skilling, Discretion &amp; Sound Judgement, Interpersonal Communication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Network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comprehensive system assessments and successfully integrated cloud solutions to enhance the operational performance of IT infrastructure.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optimizing resource allocation and ensuring high availability of services across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Configured, deployed, and maintained </w:t>
      </w:r>
      <w:r w:rsidRPr="002254C6">
        <w:rPr>
          <w:rFonts w:ascii="Aptos Display" w:eastAsia="Bell MT" w:hAnsi="Aptos Display" w:cs="Bell MT"/>
          <w:b/>
        </w:rPr>
        <w:t xml:space="preserve">firewall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switch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infrastructures, ensuring maximum </w:t>
      </w:r>
      <w:r w:rsidRPr="002254C6">
        <w:rPr>
          <w:rFonts w:ascii="Aptos Display" w:eastAsia="Bell MT" w:hAnsi="Aptos Display" w:cs="Bell MT"/>
          <w:b/>
        </w:rPr>
        <w:t xml:space="preserve">network security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preventing unauthorized access.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Administered </w:t>
      </w:r>
      <w:r w:rsidRPr="002254C6">
        <w:rPr>
          <w:rFonts w:ascii="Aptos Display" w:eastAsia="Bell MT" w:hAnsi="Aptos Display" w:cs="Bell MT"/>
          <w:b/>
        </w:rPr>
        <w:t xml:space="preserve">beaconing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improved device tracking, enhancing operational efficiency and data accuracy.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technical program management tasks to streamline the deployment of complex communication solutions across various divisions.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extensively with </w:t>
      </w:r>
      <w:r w:rsidRPr="002254C6">
        <w:rPr>
          <w:rFonts w:ascii="Aptos Display" w:eastAsia="Bell MT" w:hAnsi="Aptos Display" w:cs="Bell MT"/>
          <w:b/>
        </w:rPr>
        <w:t xml:space="preserve">Microsoft 365</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Teams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collaboration and communication optimization across remote teams, fostering productivity.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and mentored team members on the setup and management of handheld devices, focusing on </w:t>
      </w:r>
      <w:r w:rsidRPr="002254C6">
        <w:rPr>
          <w:rFonts w:ascii="Aptos Display" w:eastAsia="Bell MT" w:hAnsi="Aptos Display" w:cs="Bell MT"/>
          <w:b/>
        </w:rPr>
        <w:t xml:space="preserve">Android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configurations and maintenance.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VPN applications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remote access security while maintaining compliance with federal security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policies for sensitive data handling and introduced strategies for achieving compliance with </w:t>
      </w:r>
      <w:r w:rsidRPr="002254C6">
        <w:rPr>
          <w:rFonts w:ascii="Aptos Display" w:eastAsia="Bell MT" w:hAnsi="Aptos Display" w:cs="Bell MT"/>
          <w:b/>
        </w:rPr>
        <w:t xml:space="preserve">A&amp;A processes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documentation for system architecture and technical requirements, ensuring clarity and thoroughness for future system upgrades.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technical leadership by crafting training modules for system management and troubleshooting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Intune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comprehensive mobile device management, ensuring that all endpoints remained secure and compliant with organizational policies.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network performance using advanced </w:t>
      </w:r>
      <w:r w:rsidRPr="002254C6">
        <w:rPr>
          <w:rFonts w:ascii="Aptos Display" w:eastAsia="Bell MT" w:hAnsi="Aptos Display" w:cs="Bell MT"/>
          <w:b/>
        </w:rPr>
        <w:t xml:space="preserve">map imagery applications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prompt responses to issues as they arose.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external stakeholders to gather and vet new technical requirements that align with the strategic goals of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assess ongoing project needs and optimize the utilization of technical resources.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Network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multi-vendor </w:t>
      </w:r>
      <w:r w:rsidRPr="002254C6">
        <w:rPr>
          <w:rFonts w:ascii="Aptos Display" w:eastAsia="Bell MT" w:hAnsi="Aptos Display" w:cs="Bell MT"/>
          <w:b/>
        </w:rPr>
        <w:t xml:space="preserve">cloud 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conducted comprehensive system assessments to align with organizational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real-time communication solutions, leveraging </w:t>
      </w:r>
      <w:r w:rsidRPr="002254C6">
        <w:rPr>
          <w:rFonts w:ascii="Aptos Display" w:eastAsia="Bell MT" w:hAnsi="Aptos Display" w:cs="Bell MT"/>
          <w:b/>
        </w:rPr>
        <w:t xml:space="preserve">push-to-talk technology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operational effectiveness on deployment missions.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Administered network infrastructures, successfully configuring </w:t>
      </w:r>
      <w:r w:rsidRPr="002254C6">
        <w:rPr>
          <w:rFonts w:ascii="Aptos Display" w:eastAsia="Bell MT" w:hAnsi="Aptos Display" w:cs="Bell MT"/>
          <w:b/>
        </w:rPr>
        <w:t xml:space="preserve">routers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switches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peak performance and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implementation of </w:t>
      </w:r>
      <w:r w:rsidRPr="002254C6">
        <w:rPr>
          <w:rFonts w:ascii="Aptos Display" w:eastAsia="Bell MT" w:hAnsi="Aptos Display" w:cs="Bell MT"/>
          <w:b/>
        </w:rPr>
        <w:t xml:space="preserve">encryption technology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safeguarding sensitive data during transmission across the network.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troubleshooting support for proprietary applications, utilizing </w:t>
      </w:r>
      <w:r w:rsidRPr="002254C6">
        <w:rPr>
          <w:rFonts w:ascii="Aptos Display" w:eastAsia="Bell MT" w:hAnsi="Aptos Display" w:cs="Bell MT"/>
          <w:b/>
        </w:rPr>
        <w:t xml:space="preserve">Windows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to isolate and resolve technical issues.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executed system performance assessments to identify inefficiencies in network infrastructure and propose actionable improvements.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project teams to understand technical requirements, applying </w:t>
      </w:r>
      <w:r w:rsidRPr="002254C6">
        <w:rPr>
          <w:rFonts w:ascii="Aptos Display" w:eastAsia="Bell MT" w:hAnsi="Aptos Display" w:cs="Bell MT"/>
          <w:b/>
        </w:rPr>
        <w:t xml:space="preserve">critical thinking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meet project deliverables on time.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compliance efforts by effectively documenting and updating </w:t>
      </w:r>
      <w:r w:rsidRPr="002254C6">
        <w:rPr>
          <w:rFonts w:ascii="Aptos Display" w:eastAsia="Bell MT" w:hAnsi="Aptos Display" w:cs="Bell MT"/>
          <w:b/>
        </w:rPr>
        <w:t xml:space="preserve">regulatory policies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data retention standards used within the organization.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Coordinated the deployment of personal devices and company-issued hardware, ensuring all were properly configured and secured.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documentation related to network configurations and system integration efforts, facilitating knowledge transfer among team members.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Network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managing network configurations for </w:t>
      </w:r>
      <w:r w:rsidRPr="002254C6">
        <w:rPr>
          <w:rFonts w:ascii="Aptos Display" w:eastAsia="Bell MT" w:hAnsi="Aptos Display" w:cs="Bell MT"/>
          <w:b/>
        </w:rPr>
        <w:t xml:space="preserve">WAN/LAN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consistent connectivity across various locations.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Deployed and maintained mobile devices, focusing on </w:t>
      </w:r>
      <w:r w:rsidRPr="002254C6">
        <w:rPr>
          <w:rFonts w:ascii="Aptos Display" w:eastAsia="Bell MT" w:hAnsi="Aptos Display" w:cs="Bell MT"/>
          <w:b/>
        </w:rPr>
        <w:t xml:space="preserve">Android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setups and troubleshooting hardware issues rapidly to minimize downtime.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preliminary system assessments to gather information for future security enhancements and optimization strategies.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user support for device management, running diagnostics and addressing inquiries related to connectivity and security features.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Coordinated with other IT teams to align on </w:t>
      </w:r>
      <w:r w:rsidRPr="002254C6">
        <w:rPr>
          <w:rFonts w:ascii="Aptos Display" w:eastAsia="Bell MT" w:hAnsi="Aptos Display" w:cs="Bell MT"/>
          <w:b/>
        </w:rPr>
        <w:t xml:space="preserve">system integration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projects, ensuring smooth transitions and minimal impact on services.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administer </w:t>
      </w:r>
      <w:r w:rsidRPr="002254C6">
        <w:rPr>
          <w:rFonts w:ascii="Aptos Display" w:eastAsia="Bell MT" w:hAnsi="Aptos Display" w:cs="Bell MT"/>
          <w:b/>
        </w:rPr>
        <w:t xml:space="preserve">communication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utilizing industry-standard tools and technologies for effective information exchange.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training sessions focusing on new technologies and tools, enhancing team members' capabilities in technical response and troubleshooting.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network activity to identify threats and vulnerabilities, promptly escalating issues to senior team members for further investigation.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standard operating procedures and technical workflows for ongoing processes, ensuring consistency in operations across shifts.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collaboratively with senior engineers to support implementations and maintain existing network systems.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