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826523B" w14:textId="05E11193" w:rsidR="00AD2F91" w:rsidRPr="002254C6" w:rsidRDefault="006278E8">
      <w:pPr>
        <w:pStyle w:val="Title"/>
        <w:jc w:val="center"/>
        <w:rPr>
          <w:rFonts w:ascii="Aptos Display" w:eastAsia="Bell MT" w:hAnsi="Aptos Display" w:cs="Bell MT"/>
          <w:b/>
          <w:bCs/>
          <w:color w:val="F79646" w:themeColor="accent6"/>
          <w:sz w:val="180"/>
          <w:szCs w:val="180"/>
        </w:rPr>
      </w:pPr>
      <w:r w:rsidRPr="002254C6">
        <w:rPr>
          <w:rFonts w:ascii="Aptos Display" w:eastAsia="Bell MT" w:hAnsi="Aptos Display" w:cs="Bell MT"/>
          <w:b/>
          <w:bCs/>
          <w:color w:val="F79646" w:themeColor="accent6"/>
          <w:sz w:val="72"/>
          <w:szCs w:val="72"/>
        </w:rPr>
        <w:t>Luis Larco</w:t>
      </w:r>
    </w:p>
    <w:p w14:paraId="412D47B9" w14:textId="7887D946" w:rsidR="00AD2F91" w:rsidRPr="002254C6" w:rsidRDefault="006C5454">
      <w:pPr>
        <w:pStyle w:val="Body"/>
        <w:jc w:val="center"/>
        <w:rPr>
          <w:rFonts w:ascii="Aptos Display" w:eastAsia="Bell MT" w:hAnsi="Aptos Display" w:cs="Bell MT"/>
          <w:sz w:val="16"/>
          <w:szCs w:val="16"/>
        </w:rPr>
      </w:pPr>
      <w:r w:rsidRPr="002254C6">
        <w:rPr>
          <w:rFonts w:ascii="Aptos Display" w:eastAsia="Bell MT" w:hAnsi="Aptos Display" w:cs="Bell MT"/>
          <w:sz w:val="28"/>
          <w:szCs w:val="28"/>
        </w:rPr>
        <w:t xml:space="preserve">Senior Fullstack Software Engineer</w:t>
      </w:r>
      <w:r w:rsidR="00081FB8">
        <w:rPr>
          <w:rFonts w:ascii="Aptos Display" w:eastAsia="Bell MT" w:hAnsi="Aptos Display" w:cs="Bell MT"/>
          <w:sz w:val="28"/>
          <w:szCs w:val="28"/>
        </w:rPr>
        <w:t/>
      </w:r>
      <w:r w:rsidRPr="002254C6">
        <w:rPr>
          <w:rFonts w:ascii="Aptos Display" w:eastAsia="Bell MT" w:hAnsi="Aptos Display" w:cs="Bell MT"/>
          <w:sz w:val="28"/>
          <w:szCs w:val="28"/>
        </w:rPr>
        <w:t/>
      </w:r>
    </w:p>
    <w:tbl>
      <w:tblPr>
        <w:tblW w:w="10577" w:type="dxa"/>
        <w:jc w:val="center"/>
        <w:tblLayout w:type="fixed"/>
        <w:tblCellMar>
          <w:top w:w="80" w:type="dxa"/>
          <w:left w:w="80" w:type="dxa"/>
          <w:bottom w:w="80" w:type="dxa"/>
          <w:right w:w="80" w:type="dxa"/>
        </w:tblCellMar>
        <w:tblLook w:val="04A0" w:firstRow="1" w:lastRow="0" w:firstColumn="1" w:lastColumn="0" w:noHBand="0" w:noVBand="1"/>
      </w:tblPr>
      <w:tblGrid>
        <w:gridCol w:w="10577"/>
      </w:tblGrid>
      <w:tr w:rsidR="00AD2F91" w:rsidRPr="002254C6" w14:paraId="108A7010" w14:textId="77777777">
        <w:trPr>
          <w:trHeight w:val="672"/>
          <w:jc w:val="center"/>
        </w:trPr>
        <w:tc>
          <w:tcPr>
            <w:tcW w:w="10577" w:type="dxa"/>
            <w:vAlign w:val="center"/>
          </w:tcPr>
          <w:p w14:paraId="01255715" w14:textId="649364B3" w:rsidR="00AD2F91" w:rsidRPr="002254C6" w:rsidRDefault="00FD785A">
            <w:pPr>
              <w:pStyle w:val="Body"/>
              <w:jc w:val="center"/>
              <w:rPr>
                <w:rFonts w:ascii="Aptos Display" w:hAnsi="Aptos Display"/>
              </w:rPr>
            </w:pPr>
            <w:r w:rsidRPr="002254C6">
              <w:rPr>
                <w:rStyle w:val="Link"/>
                <w:rFonts w:ascii="Aptos Display" w:eastAsia="Bell MT" w:hAnsi="Aptos Display" w:cs="Bell MT"/>
                <w:color w:val="000000"/>
                <w:u w:val="none" w:color="000000"/>
              </w:rPr>
              <w:t>L</w:t>
            </w:r>
            <w:r w:rsidR="0033513B" w:rsidRPr="002254C6">
              <w:rPr>
                <w:rStyle w:val="Link"/>
                <w:rFonts w:ascii="Aptos Display" w:eastAsia="Bell MT" w:hAnsi="Aptos Display" w:cs="Bell MT"/>
                <w:color w:val="000000"/>
                <w:u w:val="none" w:color="000000"/>
              </w:rPr>
              <w:t>uisangelolarco</w:t>
            </w:r>
            <w:r w:rsidRPr="002254C6">
              <w:rPr>
                <w:rStyle w:val="Link"/>
                <w:rFonts w:ascii="Aptos Display" w:eastAsia="Bell MT" w:hAnsi="Aptos Display" w:cs="Bell MT"/>
                <w:color w:val="000000"/>
                <w:u w:val="none" w:color="000000"/>
              </w:rPr>
              <w:t>2</w:t>
            </w:r>
            <w:r w:rsidR="0033513B" w:rsidRPr="002254C6">
              <w:rPr>
                <w:rStyle w:val="Link"/>
                <w:rFonts w:ascii="Aptos Display" w:eastAsia="Bell MT" w:hAnsi="Aptos Display" w:cs="Bell MT"/>
                <w:color w:val="000000"/>
                <w:u w:val="none" w:color="000000"/>
              </w:rPr>
              <w:t>@gmail.com</w:t>
            </w:r>
            <w:r w:rsidR="00C06A0B" w:rsidRPr="002254C6">
              <w:rPr>
                <w:rFonts w:ascii="Aptos Display" w:eastAsia="Bell MT" w:hAnsi="Aptos Display" w:cs="Bell MT"/>
              </w:rPr>
              <w:t xml:space="preserve"> | (720) 340-2245</w:t>
            </w:r>
            <w:r w:rsidR="00C06A0B" w:rsidRPr="002254C6">
              <w:rPr>
                <w:rFonts w:ascii="Aptos Display" w:eastAsia="Bell MT" w:hAnsi="Aptos Display" w:cs="Bell MT"/>
              </w:rPr>
              <w:t>‬ | Denver, CO 80205</w:t>
            </w:r>
          </w:p>
        </w:tc>
      </w:tr>
    </w:tbl>
    <w:p w14:paraId="1977E954" w14:textId="77777777" w:rsidR="00AD2F91" w:rsidRPr="002254C6" w:rsidRDefault="00000000">
      <w:pPr>
        <w:pStyle w:val="Heading"/>
        <w:spacing w:before="120" w:after="120"/>
        <w:rPr>
          <w:rFonts w:ascii="Aptos Display" w:eastAsia="Bell MT" w:hAnsi="Aptos Display" w:cs="Bell MT"/>
          <w:color w:val="000000"/>
          <w:sz w:val="32"/>
          <w:szCs w:val="32"/>
          <w:u w:color="000000"/>
        </w:rPr>
      </w:pP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</w:rPr>
        <w:t>SUMMARY</w:t>
      </w:r>
    </w:p>
    <w:p w14:paraId="283F0612" w14:textId="77777777" w:rsidR="00AD2F91" w:rsidRPr="002254C6" w:rsidRDefault="00000000">
      <w:pPr>
        <w:rPr>
          <w:rFonts w:ascii="Aptos Display" w:eastAsia="Bell MT" w:hAnsi="Aptos Display" w:cs="Bell MT"/>
          <w:color w:val="000000"/>
          <w:u w:color="000000"/>
        </w:rPr>
      </w:pPr>
      <w:r w:rsidRPr="002254C6">
        <w:rPr>
          <w:rFonts w:ascii="Aptos Display" w:eastAsia="Bell MT" w:hAnsi="Aptos Display" w:cs="Bell MT"/>
          <w:color w:val="000000"/>
          <w:u w:color="000000"/>
        </w:rPr>
        <w:t xml:space="preserve">Dynamic Fullstack Software Engineer with over 10 years of experience in developing and optimizing web applications. Proven expertise in both frontend and backend technologies, demonstrating a solid understanding of creating scalable and maintainable solutions while focusing on user experience.</w:t>
      </w:r>
      <w:r w:rsidRPr="002254C6">
        <w:rPr>
          <w:rFonts w:ascii="Aptos Display" w:eastAsia="Bell MT" w:hAnsi="Aptos Display" w:cs="Bell MT"/>
          <w:color w:val="000000"/>
          <w:u w:color="000000"/>
        </w:rPr>
        <w:br/>
      </w:r>
    </w:p>
    <w:p w14:paraId="14D8B01E" w14:textId="77777777" w:rsidR="00AD2F91" w:rsidRPr="002254C6" w:rsidRDefault="00000000">
      <w:pPr>
        <w:pStyle w:val="Heading"/>
        <w:keepNext w:val="0"/>
        <w:keepLines w:val="0"/>
        <w:spacing w:before="120" w:after="120"/>
        <w:rPr>
          <w:rFonts w:ascii="Aptos Display" w:eastAsia="Bell MT" w:hAnsi="Aptos Display" w:cs="Bell MT"/>
          <w:color w:val="000000"/>
          <w:u w:color="000000"/>
        </w:rPr>
      </w:pP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</w:rPr>
        <w:t>EDUCATION</w:t>
      </w:r>
    </w:p>
    <w:p w14:paraId="57E91EA0" w14:textId="2CEA16D0" w:rsidR="00AD2F91" w:rsidRPr="002254C6" w:rsidRDefault="00C06A0B">
      <w:pPr>
        <w:pStyle w:val="Heading2"/>
        <w:keepNext w:val="0"/>
        <w:keepLines w:val="0"/>
        <w:spacing w:before="0"/>
        <w:rPr>
          <w:rFonts w:ascii="Aptos Display" w:eastAsia="Bell MT" w:hAnsi="Aptos Display" w:cs="Bell MT"/>
          <w:b/>
          <w:bCs/>
          <w:i/>
          <w:iCs/>
          <w:color w:val="666666"/>
          <w:u w:color="666666"/>
        </w:rPr>
      </w:pPr>
      <w:bookmarkStart w:id="0" w:name="_jpv9v4b642w5"/>
      <w:bookmarkEnd w:id="0"/>
      <w:r w:rsidRPr="002254C6">
        <w:rPr>
          <w:rFonts w:ascii="Aptos Display" w:eastAsia="Bell MT" w:hAnsi="Aptos Display" w:cs="Bell MT"/>
        </w:rPr>
        <w:t xml:space="preserve">Illinois Institute of Technology </w:t>
      </w:r>
      <w:r w:rsidRPr="002254C6">
        <w:rPr>
          <w:rFonts w:ascii="Aptos Display" w:eastAsia="Bell MT" w:hAnsi="Aptos Display" w:cs="Bell MT"/>
          <w:i/>
          <w:iCs/>
          <w:color w:val="666666"/>
          <w:u w:color="666666"/>
        </w:rPr>
        <w:t xml:space="preserve">– </w:t>
      </w:r>
      <w:r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>Bachelor of Science, Electrical and Computer Engineering, Applied Mathematics</w:t>
      </w:r>
    </w:p>
    <w:p w14:paraId="2548D504" w14:textId="7E3F23EF" w:rsidR="00AD2F91" w:rsidRPr="002254C6" w:rsidRDefault="00DF6451">
      <w:pPr>
        <w:pStyle w:val="Body"/>
        <w:spacing w:line="240" w:lineRule="auto"/>
        <w:rPr>
          <w:rFonts w:ascii="Aptos Display" w:eastAsia="Bell MT" w:hAnsi="Aptos Display" w:cs="Bell MT"/>
          <w:color w:val="666666"/>
          <w:sz w:val="20"/>
          <w:szCs w:val="20"/>
          <w:u w:color="666666"/>
        </w:rPr>
      </w:pP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Aug 2011 - May 2014</w:t>
      </w:r>
    </w:p>
    <w:p w14:paraId="2412E568" w14:textId="77777777" w:rsidR="005638E7" w:rsidRPr="002254C6" w:rsidRDefault="005638E7">
      <w:pPr>
        <w:pStyle w:val="Body"/>
        <w:spacing w:line="240" w:lineRule="auto"/>
        <w:rPr>
          <w:rFonts w:ascii="Aptos Display" w:eastAsia="Bell MT" w:hAnsi="Aptos Display" w:cs="Bell MT"/>
          <w:color w:val="666666"/>
          <w:sz w:val="20"/>
          <w:szCs w:val="20"/>
          <w:u w:color="666666"/>
        </w:rPr>
      </w:pPr>
    </w:p>
    <w:p w14:paraId="6FB0D161" w14:textId="77777777" w:rsidR="005638E7" w:rsidRPr="002254C6" w:rsidRDefault="005638E7" w:rsidP="005638E7">
      <w:pPr>
        <w:pStyle w:val="Heading"/>
        <w:spacing w:before="120" w:after="120"/>
        <w:rPr>
          <w:rFonts w:ascii="Aptos Display" w:eastAsia="Bell MT" w:hAnsi="Aptos Display" w:cs="Bell MT"/>
          <w:b w:val="0"/>
          <w:bCs w:val="0"/>
        </w:rPr>
      </w:pP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</w:rPr>
        <w:t>S</w:t>
      </w: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  <w:lang w:val="da-DK"/>
        </w:rPr>
        <w:t xml:space="preserve">KILLS </w:t>
      </w:r>
      <w:r w:rsidRPr="002254C6">
        <w:rPr>
          <w:rFonts w:ascii="Aptos Display" w:eastAsia="Bell MT" w:hAnsi="Aptos Display" w:cstheme="majorHAnsi"/>
          <w:color w:val="000000"/>
          <w:sz w:val="32"/>
          <w:szCs w:val="32"/>
          <w:u w:color="000000"/>
          <w:lang w:val="da-DK"/>
        </w:rPr>
        <w:t/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Frontend Technologies</w:t>
      </w:r>
      <w:r w:rsidRPr="002254C6">
        <w:rPr>
          <w:rFonts w:ascii="Aptos Display" w:eastAsia="Bell MT" w:hAnsi="Aptos Display" w:cs="Bell MT"/>
        </w:rPr>
        <w:t xml:space="preserve">: React, TypeScript, HTML5, CSS3, Sass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Backend Technologies</w:t>
      </w:r>
      <w:r w:rsidRPr="002254C6">
        <w:rPr>
          <w:rFonts w:ascii="Aptos Display" w:eastAsia="Bell MT" w:hAnsi="Aptos Display" w:cs="Bell MT"/>
        </w:rPr>
        <w:t xml:space="preserve">: C#, .NET Core, ASP.NET, Node.js, Python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Database Technologies</w:t>
      </w:r>
      <w:r w:rsidRPr="002254C6">
        <w:rPr>
          <w:rFonts w:ascii="Aptos Display" w:eastAsia="Bell MT" w:hAnsi="Aptos Display" w:cs="Bell MT"/>
        </w:rPr>
        <w:t xml:space="preserve">: MySQL, PostgreSQL, MongoDB, Redis, SQL Server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DevOps &amp; Cloud</w:t>
      </w:r>
      <w:r w:rsidRPr="002254C6">
        <w:rPr>
          <w:rFonts w:ascii="Aptos Display" w:eastAsia="Bell MT" w:hAnsi="Aptos Display" w:cs="Bell MT"/>
        </w:rPr>
        <w:t xml:space="preserve">: AWS, Docker, Kubernetes, CI/CD, Jenkins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Version Control &amp; Testing</w:t>
      </w:r>
      <w:r w:rsidRPr="002254C6">
        <w:rPr>
          <w:rFonts w:ascii="Aptos Display" w:eastAsia="Bell MT" w:hAnsi="Aptos Display" w:cs="Bell MT"/>
        </w:rPr>
        <w:t xml:space="preserve">: Git, Unit Testing, Integration Testing, TDD, BDD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Miscellaneous Technologies</w:t>
      </w:r>
      <w:r w:rsidRPr="002254C6">
        <w:rPr>
          <w:rFonts w:ascii="Aptos Display" w:eastAsia="Bell MT" w:hAnsi="Aptos Display" w:cs="Bell MT"/>
        </w:rPr>
        <w:t xml:space="preserve">: Entity Framework, NHibernate, Hangfire, GraphQL, WebAPI</w:t>
      </w:r>
    </w:p>
    <w:p w14:paraId="7620BBB6" w14:textId="77777777" w:rsidR="00AD2F91" w:rsidRPr="002254C6" w:rsidRDefault="00AD2F91">
      <w:pPr>
        <w:pStyle w:val="Body"/>
        <w:spacing w:line="240" w:lineRule="auto"/>
        <w:rPr>
          <w:rFonts w:ascii="Aptos Display" w:eastAsia="Bell MT" w:hAnsi="Aptos Display" w:cs="Bell MT"/>
        </w:rPr>
      </w:pPr>
    </w:p>
    <w:p w14:paraId="60CE3D56" w14:textId="77777777" w:rsidR="00AD2F91" w:rsidRPr="002254C6" w:rsidRDefault="00000000">
      <w:pPr>
        <w:pStyle w:val="Heading"/>
        <w:keepNext w:val="0"/>
        <w:keepLines w:val="0"/>
        <w:spacing w:before="120" w:after="120"/>
        <w:rPr>
          <w:rFonts w:ascii="Aptos Display" w:eastAsia="Bell MT" w:hAnsi="Aptos Display" w:cs="Bell MT"/>
          <w:color w:val="000000"/>
          <w:u w:color="000000"/>
        </w:rPr>
      </w:pP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  <w:lang w:val="de-DE"/>
        </w:rPr>
        <w:t>EXPERIENCE</w:t>
      </w:r>
    </w:p>
    <w:p w14:paraId="6313EEC5" w14:textId="44F8FEDC" w:rsidR="00AD2F91" w:rsidRPr="002254C6" w:rsidRDefault="005638E7">
      <w:pPr>
        <w:pStyle w:val="Heading2"/>
        <w:keepNext w:val="0"/>
        <w:keepLines w:val="0"/>
        <w:rPr>
          <w:rFonts w:ascii="Aptos Display" w:eastAsia="Bell MT" w:hAnsi="Aptos Display" w:cs="Bell MT"/>
          <w:b/>
          <w:bCs/>
          <w:i/>
          <w:iCs/>
          <w:color w:val="666666"/>
          <w:u w:color="666666"/>
        </w:rPr>
      </w:pPr>
      <w:bookmarkStart w:id="1" w:name="_mu43qcboozqe"/>
      <w:bookmarkEnd w:id="1"/>
      <w:r w:rsidRPr="002254C6">
        <w:rPr>
          <w:rFonts w:ascii="Aptos Display" w:eastAsia="Bell MT" w:hAnsi="Aptos Display" w:cs="Bell MT"/>
        </w:rPr>
        <w:t xml:space="preserve">Analysis Group, Denver, CO </w:t>
      </w:r>
      <w:r w:rsidRPr="002254C6">
        <w:rPr>
          <w:rFonts w:ascii="Aptos Display" w:eastAsia="Bell MT" w:hAnsi="Aptos Display" w:cs="Bell MT"/>
          <w:i/>
          <w:iCs/>
          <w:color w:val="666666"/>
          <w:u w:color="666666"/>
        </w:rPr>
        <w:t xml:space="preserve">– </w:t>
      </w:r>
      <w:r w:rsidR="006C5454"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 xml:space="preserve">Senior Fullstack Software Engineer</w:t>
      </w:r>
      <w:r w:rsidR="004D2CD0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  <w:r w:rsidR="006C5454"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</w:p>
    <w:p w14:paraId="0EBBF64D" w14:textId="18E17A4D" w:rsidR="00AD2F91" w:rsidRPr="002254C6" w:rsidRDefault="00000000">
      <w:pPr>
        <w:tabs>
          <w:tab w:val="right" w:pos="10800"/>
        </w:tabs>
        <w:spacing w:line="360" w:lineRule="auto"/>
        <w:rPr>
          <w:rFonts w:ascii="Aptos Display" w:eastAsiaTheme="minorHAnsi" w:hAnsi="Aptos Display" w:cs="Arial"/>
          <w:color w:val="000000" w:themeColor="text1"/>
          <w:sz w:val="20"/>
        </w:rPr>
      </w:pP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A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ug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20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21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– 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  <w:lang w:val="it-IT"/>
        </w:rPr>
        <w:t xml:space="preserve">Present </w:t>
      </w:r>
      <w:r w:rsidRPr="002254C6">
        <w:rPr>
          <w:rFonts w:ascii="Aptos Display" w:hAnsi="Aptos Display" w:cs="Arial"/>
          <w:bCs/>
          <w:color w:val="000000" w:themeColor="text1"/>
          <w:sz w:val="20"/>
        </w:rPr>
        <w:t/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Developed and maintained robust web applications using </w:t>
      </w:r>
      <w:r w:rsidRPr="002254C6">
        <w:rPr>
          <w:rFonts w:ascii="Aptos Display" w:eastAsia="Bell MT" w:hAnsi="Aptos Display" w:cs="Bell MT"/>
          <w:b/>
        </w:rPr>
        <w:t xml:space="preserve">React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C#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with </w:t>
      </w:r>
      <w:r w:rsidRPr="002254C6">
        <w:rPr>
          <w:rFonts w:ascii="Aptos Display" w:eastAsia="Bell MT" w:hAnsi="Aptos Display" w:cs="Bell MT"/>
          <w:b/>
        </w:rPr>
        <w:t xml:space="preserve">.NET Core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framework, ensuring optimal performance and user experience.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Implemented API design focusing on scalability and performance, utilizing RESTful services and </w:t>
      </w:r>
      <w:r w:rsidRPr="002254C6">
        <w:rPr>
          <w:rFonts w:ascii="Aptos Display" w:eastAsia="Bell MT" w:hAnsi="Aptos Display" w:cs="Bell MT"/>
          <w:b/>
        </w:rPr>
        <w:t xml:space="preserve">GraphQL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for efficient data retrieval.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Optimized MySQL queries for performance improvements and implemented caching strategies using </w:t>
      </w:r>
      <w:r w:rsidRPr="002254C6">
        <w:rPr>
          <w:rFonts w:ascii="Aptos Display" w:eastAsia="Bell MT" w:hAnsi="Aptos Display" w:cs="Bell MT"/>
          <w:b/>
        </w:rPr>
        <w:t xml:space="preserve">Redis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to enhance application responsiveness.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Collaborated cross-functionally with product and design teams to deliver high-quality solutions that met user needs and enhanced application usability.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Participated in code reviews and offered constructive feedback to maintain a high standard in the codebase, improving overall code quality.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Utilized </w:t>
      </w:r>
      <w:r w:rsidRPr="002254C6">
        <w:rPr>
          <w:rFonts w:ascii="Aptos Display" w:eastAsia="Bell MT" w:hAnsi="Aptos Display" w:cs="Bell MT"/>
          <w:b/>
        </w:rPr>
        <w:t xml:space="preserve">AWS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services such as </w:t>
      </w:r>
      <w:r w:rsidRPr="002254C6">
        <w:rPr>
          <w:rFonts w:ascii="Aptos Display" w:eastAsia="Bell MT" w:hAnsi="Aptos Display" w:cs="Bell MT"/>
          <w:b/>
        </w:rPr>
        <w:t xml:space="preserve">CloudWatch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for monitoring application health and performance, contributing to proactive system management.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Engaged in unit and integration testing practices to ensure high reliability of the code, adhering to </w:t>
      </w:r>
      <w:r w:rsidRPr="002254C6">
        <w:rPr>
          <w:rFonts w:ascii="Aptos Display" w:eastAsia="Bell MT" w:hAnsi="Aptos Display" w:cs="Bell MT"/>
          <w:b/>
        </w:rPr>
        <w:t xml:space="preserve">TDD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BDD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principles.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Documented systems and processes for maintainability, ensuring a clean and well-organized codebase that aligns with industry standards.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Contributed to continuous integration and deployment practices by maintaining pipelines in </w:t>
      </w:r>
      <w:r w:rsidRPr="002254C6">
        <w:rPr>
          <w:rFonts w:ascii="Aptos Display" w:eastAsia="Bell MT" w:hAnsi="Aptos Display" w:cs="Bell MT"/>
          <w:b/>
        </w:rPr>
        <w:t xml:space="preserve">Jenkins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facilitating regular and reliable updates.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Implemented containerization using </w:t>
      </w:r>
      <w:r w:rsidRPr="002254C6">
        <w:rPr>
          <w:rFonts w:ascii="Aptos Display" w:eastAsia="Bell MT" w:hAnsi="Aptos Display" w:cs="Bell MT"/>
          <w:b/>
        </w:rPr>
        <w:t xml:space="preserve">Docker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to streamline development environments and application deployment across various platforms.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Leveraged </w:t>
      </w:r>
      <w:r w:rsidRPr="002254C6">
        <w:rPr>
          <w:rFonts w:ascii="Aptos Display" w:eastAsia="Bell MT" w:hAnsi="Aptos Display" w:cs="Bell MT"/>
          <w:b/>
        </w:rPr>
        <w:t xml:space="preserve">Git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for version control, facilitating collaborative workflows within the engineering team, ensuring consistency and traceability of code changes.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Participated in ongoing professional development and knowledge sharing within the team to continuously improve team performance and individual skills.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Employed background job processing tools like </w:t>
      </w:r>
      <w:r w:rsidRPr="002254C6">
        <w:rPr>
          <w:rFonts w:ascii="Aptos Display" w:eastAsia="Bell MT" w:hAnsi="Aptos Display" w:cs="Bell MT"/>
          <w:b/>
        </w:rPr>
        <w:t xml:space="preserve">Hangfire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for asynchronous job management, improving application throughput and responsiveness.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Engaged in performance tuning of application code and database schema to ensure optimal resource utilization and enhance processing times.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Actively contributed to open-source projects to demonstrate technical curiosity and commitment to continuous improvement.</w:t>
      </w:r>
    </w:p>
    <w:p w14:paraId="56BA050D" w14:textId="1990019E" w:rsidR="008E7DF7" w:rsidRPr="002254C6" w:rsidRDefault="005638E7" w:rsidP="008E7DF7">
      <w:pPr>
        <w:pStyle w:val="Heading2"/>
        <w:keepNext w:val="0"/>
        <w:keepLines w:val="0"/>
        <w:rPr>
          <w:rFonts w:ascii="Aptos Display" w:eastAsia="Bell MT" w:hAnsi="Aptos Display" w:cs="Bell MT"/>
          <w:b/>
          <w:bCs/>
          <w:i/>
          <w:iCs/>
          <w:color w:val="666666"/>
          <w:u w:color="666666"/>
        </w:rPr>
      </w:pPr>
      <w:r w:rsidRPr="002254C6">
        <w:rPr>
          <w:rFonts w:ascii="Aptos Display" w:eastAsia="Bell MT" w:hAnsi="Aptos Display" w:cs="Bell MT"/>
        </w:rPr>
        <w:t>S.B. Clark Companies</w:t>
      </w:r>
      <w:r w:rsidR="008E7DF7" w:rsidRPr="002254C6">
        <w:rPr>
          <w:rFonts w:ascii="Aptos Display" w:eastAsia="Bell MT" w:hAnsi="Aptos Display" w:cs="Bell MT"/>
        </w:rPr>
        <w:t xml:space="preserve">, </w:t>
      </w:r>
      <w:r w:rsidRPr="002254C6">
        <w:rPr>
          <w:rFonts w:ascii="Aptos Display" w:eastAsia="Bell MT" w:hAnsi="Aptos Display" w:cs="Bell MT"/>
        </w:rPr>
        <w:t>Denver, CO</w:t>
      </w:r>
      <w:r w:rsidR="008E7DF7" w:rsidRPr="002254C6">
        <w:rPr>
          <w:rFonts w:ascii="Aptos Display" w:eastAsia="Bell MT" w:hAnsi="Aptos Display" w:cs="Bell MT"/>
        </w:rPr>
        <w:t xml:space="preserve"> </w:t>
      </w:r>
      <w:r w:rsidR="008E7DF7" w:rsidRPr="002254C6">
        <w:rPr>
          <w:rFonts w:ascii="Aptos Display" w:eastAsia="Bell MT" w:hAnsi="Aptos Display" w:cs="Bell MT"/>
          <w:i/>
          <w:iCs/>
          <w:color w:val="666666"/>
          <w:u w:color="666666"/>
        </w:rPr>
        <w:t xml:space="preserve">– </w:t>
      </w:r>
      <w:r w:rsidR="004D2CD0" w:rsidRPr="004D2CD0">
        <w:rPr>
          <w:rFonts w:ascii="Aptos Display" w:eastAsia="Bell MT" w:hAnsi="Aptos Display" w:cs="Bell MT"/>
          <w:i/>
          <w:iCs/>
          <w:color w:val="000000"/>
          <w:u w:color="000000"/>
        </w:rPr>
        <w:t xml:space="preserve">Software Engineer</w:t>
      </w:r>
      <w:r w:rsidR="004D2CD0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  <w:r w:rsidR="004D2CD0" w:rsidRPr="004D2CD0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</w:p>
    <w:p w14:paraId="395BB3AB" w14:textId="1E3E0D2C" w:rsidR="00AD2F91" w:rsidRPr="002254C6" w:rsidRDefault="00000000">
      <w:pPr>
        <w:tabs>
          <w:tab w:val="right" w:pos="10800"/>
        </w:tabs>
        <w:spacing w:line="360" w:lineRule="auto"/>
        <w:rPr>
          <w:rFonts w:ascii="Aptos Display" w:eastAsiaTheme="minorHAnsi" w:hAnsi="Aptos Display" w:cs="Arial"/>
          <w:color w:val="000000" w:themeColor="text1"/>
          <w:sz w:val="20"/>
        </w:rPr>
      </w:pP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J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ul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201</w:t>
      </w:r>
      <w:r w:rsidR="00EC1407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7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– 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Jul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20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21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</w:t>
      </w:r>
      <w:r w:rsidRPr="002254C6">
        <w:rPr>
          <w:rFonts w:ascii="Aptos Display" w:hAnsi="Aptos Display" w:cs="Arial"/>
          <w:bCs/>
          <w:color w:val="000000" w:themeColor="text1"/>
          <w:sz w:val="20"/>
        </w:rPr>
        <w:t/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Developed client-side applications using </w:t>
      </w:r>
      <w:r w:rsidRPr="002254C6">
        <w:rPr>
          <w:rFonts w:ascii="Aptos Display" w:eastAsia="Bell MT" w:hAnsi="Aptos Display" w:cs="Bell MT"/>
          <w:b/>
        </w:rPr>
        <w:t xml:space="preserve">React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optimized backend services in </w:t>
      </w:r>
      <w:r w:rsidRPr="002254C6">
        <w:rPr>
          <w:rFonts w:ascii="Aptos Display" w:eastAsia="Bell MT" w:hAnsi="Aptos Display" w:cs="Bell MT"/>
          <w:b/>
        </w:rPr>
        <w:t xml:space="preserve">C#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ASP.NET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enhancing overall application performance.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Designed database schemas and constructed efficient queries for </w:t>
      </w:r>
      <w:r w:rsidRPr="002254C6">
        <w:rPr>
          <w:rFonts w:ascii="Aptos Display" w:eastAsia="Bell MT" w:hAnsi="Aptos Display" w:cs="Bell MT"/>
          <w:b/>
        </w:rPr>
        <w:t xml:space="preserve">MySQL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leading to significant improvements in data handling and retrieval times.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Collaborated closely with UX/UI designers to create responsive and user-friendly interface components using </w:t>
      </w:r>
      <w:r w:rsidRPr="002254C6">
        <w:rPr>
          <w:rFonts w:ascii="Aptos Display" w:eastAsia="Bell MT" w:hAnsi="Aptos Display" w:cs="Bell MT"/>
          <w:b/>
        </w:rPr>
        <w:t xml:space="preserve">TypeScript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CSS3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Engaged in peer code review sessions to promote best practices and enhance code quality within the development team.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Maintained application health using monitoring tools in </w:t>
      </w:r>
      <w:r w:rsidRPr="002254C6">
        <w:rPr>
          <w:rFonts w:ascii="Aptos Display" w:eastAsia="Bell MT" w:hAnsi="Aptos Display" w:cs="Bell MT"/>
          <w:b/>
        </w:rPr>
        <w:t xml:space="preserve">AWS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ensuring seamless operation and prompt issue resolution.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Worked on implementing </w:t>
      </w:r>
      <w:r w:rsidRPr="002254C6">
        <w:rPr>
          <w:rFonts w:ascii="Aptos Display" w:eastAsia="Bell MT" w:hAnsi="Aptos Display" w:cs="Bell MT"/>
          <w:b/>
        </w:rPr>
        <w:t xml:space="preserve">CI/CD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processes using </w:t>
      </w:r>
      <w:r w:rsidRPr="002254C6">
        <w:rPr>
          <w:rFonts w:ascii="Aptos Display" w:eastAsia="Bell MT" w:hAnsi="Aptos Display" w:cs="Bell MT"/>
          <w:b/>
        </w:rPr>
        <w:t xml:space="preserve">Jenkins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ensuring smooth deployments and reducing time to market.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Utilized containerization technologies such as </w:t>
      </w:r>
      <w:r w:rsidRPr="002254C6">
        <w:rPr>
          <w:rFonts w:ascii="Aptos Display" w:eastAsia="Bell MT" w:hAnsi="Aptos Display" w:cs="Bell MT"/>
          <w:b/>
        </w:rPr>
        <w:t xml:space="preserve">Docker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to streamline application installations and development workflows.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Participated in agile methodologies, contributing to sprint planning and reviews, fostering a collaborative team environment.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Enhanced system reliability through robust unit testing strategies using </w:t>
      </w:r>
      <w:r w:rsidRPr="002254C6">
        <w:rPr>
          <w:rFonts w:ascii="Aptos Display" w:eastAsia="Bell MT" w:hAnsi="Aptos Display" w:cs="Bell MT"/>
          <w:b/>
        </w:rPr>
        <w:t xml:space="preserve">Unit Testing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Integration Testing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frameworks.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Contributed to internal documentation and led knowledge transfer sessions for new team members to accelerate onboarding and knowledge sharing.</w:t>
      </w:r>
    </w:p>
    <w:p w14:paraId="77734D19" w14:textId="0E431429" w:rsidR="00AD2F91" w:rsidRPr="002254C6" w:rsidRDefault="005638E7">
      <w:pPr>
        <w:pStyle w:val="Heading2"/>
        <w:keepNext w:val="0"/>
        <w:keepLines w:val="0"/>
        <w:rPr>
          <w:rFonts w:ascii="Aptos Display" w:eastAsia="Bell MT" w:hAnsi="Aptos Display" w:cs="Bell MT"/>
          <w:b/>
          <w:bCs/>
          <w:i/>
          <w:iCs/>
          <w:color w:val="000000"/>
          <w:u w:color="000000"/>
        </w:rPr>
      </w:pPr>
      <w:r w:rsidRPr="002254C6">
        <w:rPr>
          <w:rFonts w:ascii="Aptos Display" w:eastAsia="Bell MT" w:hAnsi="Aptos Display" w:cs="Bell MT"/>
        </w:rPr>
        <w:t>MWH Global, Broomfield, CO</w:t>
      </w:r>
      <w:r w:rsidRPr="002254C6">
        <w:rPr>
          <w:rFonts w:ascii="Aptos Display" w:eastAsia="Bell MT" w:hAnsi="Aptos Display" w:cs="Bell MT"/>
          <w:i/>
          <w:iCs/>
          <w:color w:val="666666"/>
          <w:u w:color="666666"/>
        </w:rPr>
        <w:t xml:space="preserve">– </w:t>
      </w:r>
      <w:r w:rsidR="002F33F4"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 xml:space="preserve">Junior Software Developer</w:t>
      </w:r>
      <w:r w:rsidR="002F33F4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  <w:r w:rsidR="002F33F4"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</w:p>
    <w:p w14:paraId="1D61A062" w14:textId="5294AA54" w:rsidR="00AD2F91" w:rsidRPr="002254C6" w:rsidRDefault="004C636A">
      <w:pPr>
        <w:tabs>
          <w:tab w:val="right" w:pos="10800"/>
        </w:tabs>
        <w:spacing w:line="360" w:lineRule="auto"/>
        <w:rPr>
          <w:rFonts w:ascii="Aptos Display" w:eastAsiaTheme="minorHAnsi" w:hAnsi="Aptos Display" w:cs="Arial"/>
          <w:color w:val="000000" w:themeColor="text1"/>
          <w:sz w:val="20"/>
        </w:rPr>
      </w:pP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Jun 2014 – 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  <w:lang w:val="fr-FR"/>
        </w:rPr>
        <w:t xml:space="preserve">Jun 2017 </w:t>
      </w:r>
      <w:r w:rsidRPr="002254C6">
        <w:rPr>
          <w:rFonts w:ascii="Aptos Display" w:hAnsi="Aptos Display" w:cs="Arial"/>
          <w:bCs/>
          <w:color w:val="000000" w:themeColor="text1"/>
          <w:sz w:val="20"/>
        </w:rPr>
        <w:t/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Assisted in the development of web applications using </w:t>
      </w:r>
      <w:r w:rsidRPr="002254C6">
        <w:rPr>
          <w:rFonts w:ascii="Aptos Display" w:eastAsia="Bell MT" w:hAnsi="Aptos Display" w:cs="Bell MT"/>
          <w:b/>
        </w:rPr>
        <w:t xml:space="preserve">React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Node.js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gaining valuable experience in modern web technologies.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Utilized </w:t>
      </w:r>
      <w:r w:rsidRPr="002254C6">
        <w:rPr>
          <w:rFonts w:ascii="Aptos Display" w:eastAsia="Bell MT" w:hAnsi="Aptos Display" w:cs="Bell MT"/>
          <w:b/>
        </w:rPr>
        <w:t xml:space="preserve">Git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for version control, learning to manage code changes effectively in a collaborative environment.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Developed and tested </w:t>
      </w:r>
      <w:r w:rsidRPr="002254C6">
        <w:rPr>
          <w:rFonts w:ascii="Aptos Display" w:eastAsia="Bell MT" w:hAnsi="Aptos Display" w:cs="Bell MT"/>
          <w:b/>
        </w:rPr>
        <w:t xml:space="preserve">MySQL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queries to retrieve and manipulate data, reinforcing foundational database skills.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Participated in team meetings to gather requirements and provided input on user interface designs, enhancing communication skills with stakeholders.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Learned to write basic </w:t>
      </w:r>
      <w:r w:rsidRPr="002254C6">
        <w:rPr>
          <w:rFonts w:ascii="Aptos Display" w:eastAsia="Bell MT" w:hAnsi="Aptos Display" w:cs="Bell MT"/>
          <w:b/>
        </w:rPr>
        <w:t xml:space="preserve">C#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code segments under the guidance of senior developers, gradually becoming proficient in backend development.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Supported the implementation of </w:t>
      </w:r>
      <w:r w:rsidRPr="002254C6">
        <w:rPr>
          <w:rFonts w:ascii="Aptos Display" w:eastAsia="Bell MT" w:hAnsi="Aptos Display" w:cs="Bell MT"/>
          <w:b/>
        </w:rPr>
        <w:t xml:space="preserve">ASP.NET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features, learning best practices in web application development.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Engaged in debugging applications, identifying issues, and resolving them efficiently with guidance from peers.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Assisted in creating API endpoints and learning about </w:t>
      </w:r>
      <w:r w:rsidRPr="002254C6">
        <w:rPr>
          <w:rFonts w:ascii="Aptos Display" w:eastAsia="Bell MT" w:hAnsi="Aptos Display" w:cs="Bell MT"/>
          <w:b/>
        </w:rPr>
        <w:t xml:space="preserve">RESTful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services, expanding understanding of full-stack development.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Experimented with basic caching techniques to optimize application load times, focusing on efficiency and reliability.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Gained experience with agile methodologies, contributing to task management and team collaboration software.</w:t>
      </w:r>
      <w:bookmarkStart w:id="2" w:name="_sh58lh512k2"/>
      <w:bookmarkEnd w:id="2"/>
    </w:p>
    <w:sectPr w:rsidR="00AD2F91" w:rsidRPr="002254C6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20160"/>
      <w:pgMar w:top="288" w:right="720" w:bottom="288" w:left="720" w:header="0" w:footer="0" w:gutter="0"/>
      <w:pgNumType w:start="1"/>
      <w:cols w:space="720"/>
      <w:formProt w:val="0"/>
      <w:docGrid w:linePitch="10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079954C" w14:textId="77777777" w:rsidR="00F608BB" w:rsidRDefault="00F608BB">
      <w:r>
        <w:separator/>
      </w:r>
    </w:p>
  </w:endnote>
  <w:endnote w:type="continuationSeparator" w:id="0">
    <w:p w14:paraId="3ABBC494" w14:textId="77777777" w:rsidR="00F608BB" w:rsidRDefault="00F608B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01"/>
    <w:family w:val="swiss"/>
    <w:pitch w:val="default"/>
  </w:font>
  <w:font w:name="Helvetica Neue">
    <w:altName w:val="Arial"/>
    <w:charset w:val="00"/>
    <w:family w:val="roman"/>
    <w:pitch w:val="variable"/>
  </w:font>
  <w:font w:name="Proxima Nova">
    <w:altName w:val="Tahoma"/>
    <w:charset w:val="00"/>
    <w:family w:val="roman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Bell MT">
    <w:panose1 w:val="02020503060305020303"/>
    <w:charset w:val="00"/>
    <w:family w:val="roman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7992426" w14:textId="77777777" w:rsidR="00AD2F91" w:rsidRDefault="00AD2F9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BFAAED6" w14:textId="77777777" w:rsidR="00AD2F91" w:rsidRDefault="00AD2F91">
    <w:pPr>
      <w:pStyle w:val="Header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13C7A71" w14:textId="77777777" w:rsidR="00AD2F91" w:rsidRDefault="00AD2F91">
    <w:pPr>
      <w:pStyle w:val="Header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9FF9C17" w14:textId="77777777" w:rsidR="00F608BB" w:rsidRDefault="00F608BB">
      <w:r>
        <w:separator/>
      </w:r>
    </w:p>
  </w:footnote>
  <w:footnote w:type="continuationSeparator" w:id="0">
    <w:p w14:paraId="6D67DBE1" w14:textId="77777777" w:rsidR="00F608BB" w:rsidRDefault="00F608B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9731B8D" w14:textId="77777777" w:rsidR="00AD2F91" w:rsidRDefault="00AD2F91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AA87420" w14:textId="77777777" w:rsidR="00AD2F91" w:rsidRDefault="00AD2F91">
    <w:pPr>
      <w:pStyle w:val="HeaderFoot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B5B2AF6" w14:textId="77777777" w:rsidR="00AD2F91" w:rsidRDefault="00AD2F91">
    <w:pPr>
      <w:pStyle w:val="HeaderFoo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B202A48"/>
    <w:multiLevelType w:val="multilevel"/>
    <w:tmpl w:val="95463B76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 w15:restartNumberingAfterBreak="0">
    <w:nsid w:val="5F547088"/>
    <w:multiLevelType w:val="multilevel"/>
    <w:tmpl w:val="DDB290C2"/>
    <w:lvl w:ilvl="0">
      <w:start w:val="1"/>
      <w:numFmt w:val="bullet"/>
      <w:lvlText w:val="·"/>
      <w:lvlJc w:val="left"/>
      <w:pPr>
        <w:tabs>
          <w:tab w:val="num" w:pos="0"/>
        </w:tabs>
        <w:ind w:left="360" w:hanging="360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1">
      <w:start w:val="1"/>
      <w:numFmt w:val="bullet"/>
      <w:lvlText w:val="·"/>
      <w:lvlJc w:val="left"/>
      <w:pPr>
        <w:tabs>
          <w:tab w:val="num" w:pos="0"/>
        </w:tabs>
        <w:ind w:left="1080" w:hanging="360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2">
      <w:start w:val="1"/>
      <w:numFmt w:val="bullet"/>
      <w:lvlText w:val="■"/>
      <w:lvlJc w:val="left"/>
      <w:pPr>
        <w:tabs>
          <w:tab w:val="num" w:pos="0"/>
        </w:tabs>
        <w:ind w:left="180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3">
      <w:start w:val="1"/>
      <w:numFmt w:val="bullet"/>
      <w:lvlText w:val="●"/>
      <w:lvlJc w:val="left"/>
      <w:pPr>
        <w:tabs>
          <w:tab w:val="num" w:pos="0"/>
        </w:tabs>
        <w:ind w:left="252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4">
      <w:start w:val="1"/>
      <w:numFmt w:val="bullet"/>
      <w:lvlText w:val="·"/>
      <w:lvlJc w:val="left"/>
      <w:pPr>
        <w:tabs>
          <w:tab w:val="num" w:pos="0"/>
        </w:tabs>
        <w:ind w:left="3240" w:hanging="360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5">
      <w:start w:val="1"/>
      <w:numFmt w:val="bullet"/>
      <w:lvlText w:val="■"/>
      <w:lvlJc w:val="left"/>
      <w:pPr>
        <w:tabs>
          <w:tab w:val="num" w:pos="0"/>
        </w:tabs>
        <w:ind w:left="396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6">
      <w:start w:val="1"/>
      <w:numFmt w:val="bullet"/>
      <w:lvlText w:val="●"/>
      <w:lvlJc w:val="left"/>
      <w:pPr>
        <w:tabs>
          <w:tab w:val="num" w:pos="0"/>
        </w:tabs>
        <w:ind w:left="468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7">
      <w:start w:val="1"/>
      <w:numFmt w:val="bullet"/>
      <w:lvlText w:val="·"/>
      <w:lvlJc w:val="left"/>
      <w:pPr>
        <w:tabs>
          <w:tab w:val="num" w:pos="0"/>
        </w:tabs>
        <w:ind w:left="5400" w:hanging="360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8">
      <w:start w:val="1"/>
      <w:numFmt w:val="bullet"/>
      <w:lvlText w:val="■"/>
      <w:lvlJc w:val="left"/>
      <w:pPr>
        <w:tabs>
          <w:tab w:val="num" w:pos="0"/>
        </w:tabs>
        <w:ind w:left="612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</w:abstractNum>
  <w:num w:numId="1" w16cid:durableId="172455366">
    <w:abstractNumId w:val="1"/>
  </w:num>
  <w:num w:numId="2" w16cid:durableId="35680996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autoHyphenation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AD2F91"/>
    <w:rsid w:val="000169E9"/>
    <w:rsid w:val="00081FB8"/>
    <w:rsid w:val="0012126C"/>
    <w:rsid w:val="002254C6"/>
    <w:rsid w:val="002C45FE"/>
    <w:rsid w:val="002D4EE0"/>
    <w:rsid w:val="002F33F4"/>
    <w:rsid w:val="0033513B"/>
    <w:rsid w:val="003E6EC9"/>
    <w:rsid w:val="003F2D70"/>
    <w:rsid w:val="00424C63"/>
    <w:rsid w:val="00431B75"/>
    <w:rsid w:val="0046176B"/>
    <w:rsid w:val="00470B10"/>
    <w:rsid w:val="004C636A"/>
    <w:rsid w:val="004D2CD0"/>
    <w:rsid w:val="00546AC8"/>
    <w:rsid w:val="00561065"/>
    <w:rsid w:val="005638E7"/>
    <w:rsid w:val="00580053"/>
    <w:rsid w:val="006278E8"/>
    <w:rsid w:val="006C5454"/>
    <w:rsid w:val="007371D5"/>
    <w:rsid w:val="00794414"/>
    <w:rsid w:val="00820D81"/>
    <w:rsid w:val="008D6EA5"/>
    <w:rsid w:val="008E7DF7"/>
    <w:rsid w:val="009201A6"/>
    <w:rsid w:val="00933600"/>
    <w:rsid w:val="00984898"/>
    <w:rsid w:val="00A35AC8"/>
    <w:rsid w:val="00AD2F91"/>
    <w:rsid w:val="00B10293"/>
    <w:rsid w:val="00B250A3"/>
    <w:rsid w:val="00C06A0B"/>
    <w:rsid w:val="00C201DE"/>
    <w:rsid w:val="00C4155B"/>
    <w:rsid w:val="00D17BF3"/>
    <w:rsid w:val="00D8452A"/>
    <w:rsid w:val="00DF6451"/>
    <w:rsid w:val="00EC1407"/>
    <w:rsid w:val="00EF448F"/>
    <w:rsid w:val="00F06789"/>
    <w:rsid w:val="00F608BB"/>
    <w:rsid w:val="00FD78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CBFD5E9"/>
  <w15:docId w15:val="{BD15FB25-DA7D-4C65-A2BD-8DE88BEC87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E7DF7"/>
  </w:style>
  <w:style w:type="paragraph" w:styleId="Heading1">
    <w:name w:val="heading 1"/>
    <w:basedOn w:val="Normal"/>
    <w:next w:val="Normal"/>
    <w:link w:val="Heading1Char"/>
    <w:uiPriority w:val="9"/>
    <w:qFormat/>
    <w:rsid w:val="008E7DF7"/>
    <w:pPr>
      <w:keepNext/>
      <w:keepLines/>
      <w:spacing w:before="360" w:after="40" w:line="240" w:lineRule="auto"/>
      <w:outlineLvl w:val="0"/>
    </w:pPr>
    <w:rPr>
      <w:rFonts w:asciiTheme="majorHAnsi" w:eastAsiaTheme="majorEastAsia" w:hAnsiTheme="majorHAnsi" w:cstheme="majorBidi"/>
      <w:color w:val="E36C0A" w:themeColor="accent6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8E7DF7"/>
    <w:pPr>
      <w:keepNext/>
      <w:keepLines/>
      <w:spacing w:before="80" w:after="0" w:line="240" w:lineRule="auto"/>
      <w:outlineLvl w:val="1"/>
    </w:pPr>
    <w:rPr>
      <w:rFonts w:asciiTheme="majorHAnsi" w:eastAsiaTheme="majorEastAsia" w:hAnsiTheme="majorHAnsi" w:cstheme="majorBidi"/>
      <w:color w:val="E36C0A" w:themeColor="accent6" w:themeShade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E7DF7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E36C0A" w:themeColor="accent6" w:themeShade="B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E7DF7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color w:val="F79646" w:themeColor="accent6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E7DF7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i/>
      <w:iCs/>
      <w:color w:val="F79646" w:themeColor="accent6"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E7DF7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F79646" w:themeColor="accent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E7DF7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b/>
      <w:bCs/>
      <w:color w:val="F79646" w:themeColor="accent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E7DF7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b/>
      <w:bCs/>
      <w:i/>
      <w:iCs/>
      <w:color w:val="F79646" w:themeColor="accent6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E7DF7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F79646" w:themeColor="accent6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character" w:customStyle="1" w:styleId="Link">
    <w:name w:val="Link"/>
    <w:rPr>
      <w:outline w:val="0"/>
      <w:color w:val="0000FF"/>
      <w:u w:val="single" w:color="0000FF"/>
      <w:lang w:val="en-US"/>
    </w:rPr>
  </w:style>
  <w:style w:type="paragraph" w:customStyle="1" w:styleId="Heading">
    <w:name w:val="Heading"/>
    <w:next w:val="Body"/>
    <w:pPr>
      <w:keepNext/>
      <w:keepLines/>
      <w:spacing w:before="480"/>
      <w:outlineLvl w:val="0"/>
    </w:pPr>
    <w:rPr>
      <w:rFonts w:ascii="Proxima Nova" w:hAnsi="Proxima Nova" w:cs="Arial Unicode MS"/>
      <w:b/>
      <w:bCs/>
      <w:color w:val="00AB44"/>
      <w:sz w:val="28"/>
      <w:szCs w:val="28"/>
      <w:u w:color="00AB44"/>
    </w:rPr>
  </w:style>
  <w:style w:type="paragraph" w:styleId="BodyText">
    <w:name w:val="Body Text"/>
    <w:basedOn w:val="Normal"/>
    <w:pPr>
      <w:spacing w:after="140" w:line="276" w:lineRule="auto"/>
    </w:pPr>
  </w:style>
  <w:style w:type="paragraph" w:styleId="List">
    <w:name w:val="List"/>
    <w:basedOn w:val="BodyText"/>
    <w:rPr>
      <w:rFonts w:cs="Arial"/>
    </w:rPr>
  </w:style>
  <w:style w:type="paragraph" w:styleId="Caption">
    <w:name w:val="caption"/>
    <w:basedOn w:val="Normal"/>
    <w:next w:val="Normal"/>
    <w:uiPriority w:val="35"/>
    <w:unhideWhenUsed/>
    <w:qFormat/>
    <w:rsid w:val="008E7DF7"/>
    <w:pPr>
      <w:spacing w:line="240" w:lineRule="auto"/>
    </w:pPr>
    <w:rPr>
      <w:b/>
      <w:bCs/>
      <w:smallCaps/>
      <w:color w:val="595959" w:themeColor="text1" w:themeTint="A6"/>
    </w:rPr>
  </w:style>
  <w:style w:type="paragraph" w:customStyle="1" w:styleId="Index">
    <w:name w:val="Index"/>
    <w:basedOn w:val="Normal"/>
    <w:pPr>
      <w:suppressLineNumbers/>
    </w:pPr>
    <w:rPr>
      <w:rFonts w:cs="Arial"/>
    </w:rPr>
  </w:style>
  <w:style w:type="paragraph" w:customStyle="1" w:styleId="HeaderFooter">
    <w:name w:val="Header &amp; Footer"/>
    <w:pPr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</w:rPr>
  </w:style>
  <w:style w:type="paragraph" w:styleId="Title">
    <w:name w:val="Title"/>
    <w:basedOn w:val="Normal"/>
    <w:next w:val="Normal"/>
    <w:link w:val="TitleChar"/>
    <w:uiPriority w:val="10"/>
    <w:qFormat/>
    <w:rsid w:val="008E7DF7"/>
    <w:pPr>
      <w:spacing w:after="0" w:line="240" w:lineRule="auto"/>
      <w:contextualSpacing/>
    </w:pPr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paragraph" w:customStyle="1" w:styleId="Body">
    <w:name w:val="Body"/>
    <w:pPr>
      <w:spacing w:before="80"/>
    </w:pPr>
    <w:rPr>
      <w:rFonts w:ascii="Proxima Nova" w:hAnsi="Proxima Nova" w:cs="Arial Unicode MS"/>
      <w:color w:val="000000"/>
      <w:sz w:val="22"/>
      <w:szCs w:val="22"/>
      <w:u w:color="000000"/>
    </w:rPr>
  </w:style>
  <w:style w:type="paragraph" w:styleId="NormalWeb">
    <w:name w:val="Normal (Web)"/>
    <w:pPr>
      <w:spacing w:before="100" w:after="100"/>
    </w:pPr>
    <w:rPr>
      <w:rFonts w:cs="Arial Unicode MS"/>
      <w:color w:val="000000"/>
      <w:sz w:val="24"/>
      <w:szCs w:val="24"/>
      <w:u w:color="000000"/>
    </w:rPr>
  </w:style>
  <w:style w:type="paragraph" w:styleId="ListParagraph">
    <w:name w:val="List Paragraph"/>
    <w:basedOn w:val="Normal"/>
    <w:uiPriority w:val="34"/>
    <w:qFormat/>
    <w:rsid w:val="00A01A9C"/>
    <w:pPr>
      <w:ind w:left="720"/>
      <w:contextualSpacing/>
    </w:pPr>
  </w:style>
  <w:style w:type="paragraph" w:customStyle="1" w:styleId="HeaderandFooter">
    <w:name w:val="Header and Footer"/>
    <w:basedOn w:val="Normal"/>
  </w:style>
  <w:style w:type="paragraph" w:styleId="Header">
    <w:name w:val="header"/>
    <w:basedOn w:val="HeaderandFooter"/>
  </w:style>
  <w:style w:type="paragraph" w:styleId="Footer">
    <w:name w:val="footer"/>
    <w:basedOn w:val="HeaderandFooter"/>
  </w:style>
  <w:style w:type="numbering" w:customStyle="1" w:styleId="ImportedStyle1">
    <w:name w:val="Imported Style 1"/>
    <w:qFormat/>
  </w:style>
  <w:style w:type="numbering" w:customStyle="1" w:styleId="ImportedStyle2">
    <w:name w:val="Imported Style 2"/>
    <w:qFormat/>
  </w:style>
  <w:style w:type="character" w:customStyle="1" w:styleId="Heading1Char">
    <w:name w:val="Heading 1 Char"/>
    <w:basedOn w:val="DefaultParagraphFont"/>
    <w:link w:val="Heading1"/>
    <w:uiPriority w:val="9"/>
    <w:rsid w:val="008E7DF7"/>
    <w:rPr>
      <w:rFonts w:asciiTheme="majorHAnsi" w:eastAsiaTheme="majorEastAsia" w:hAnsiTheme="majorHAnsi" w:cstheme="majorBidi"/>
      <w:color w:val="E36C0A" w:themeColor="accent6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8E7DF7"/>
    <w:rPr>
      <w:rFonts w:asciiTheme="majorHAnsi" w:eastAsiaTheme="majorEastAsia" w:hAnsiTheme="majorHAnsi" w:cstheme="majorBidi"/>
      <w:color w:val="E36C0A" w:themeColor="accent6" w:themeShade="BF"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E7DF7"/>
    <w:rPr>
      <w:rFonts w:asciiTheme="majorHAnsi" w:eastAsiaTheme="majorEastAsia" w:hAnsiTheme="majorHAnsi" w:cstheme="majorBidi"/>
      <w:color w:val="E36C0A" w:themeColor="accent6" w:themeShade="B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E7DF7"/>
    <w:rPr>
      <w:rFonts w:asciiTheme="majorHAnsi" w:eastAsiaTheme="majorEastAsia" w:hAnsiTheme="majorHAnsi" w:cstheme="majorBidi"/>
      <w:color w:val="F79646" w:themeColor="accent6"/>
      <w:sz w:val="22"/>
      <w:szCs w:val="22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E7DF7"/>
    <w:rPr>
      <w:rFonts w:asciiTheme="majorHAnsi" w:eastAsiaTheme="majorEastAsia" w:hAnsiTheme="majorHAnsi" w:cstheme="majorBidi"/>
      <w:i/>
      <w:iCs/>
      <w:color w:val="F79646" w:themeColor="accent6"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E7DF7"/>
    <w:rPr>
      <w:rFonts w:asciiTheme="majorHAnsi" w:eastAsiaTheme="majorEastAsia" w:hAnsiTheme="majorHAnsi" w:cstheme="majorBidi"/>
      <w:color w:val="F79646" w:themeColor="accent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E7DF7"/>
    <w:rPr>
      <w:rFonts w:asciiTheme="majorHAnsi" w:eastAsiaTheme="majorEastAsia" w:hAnsiTheme="majorHAnsi" w:cstheme="majorBidi"/>
      <w:b/>
      <w:bCs/>
      <w:color w:val="F79646" w:themeColor="accent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E7DF7"/>
    <w:rPr>
      <w:rFonts w:asciiTheme="majorHAnsi" w:eastAsiaTheme="majorEastAsia" w:hAnsiTheme="majorHAnsi" w:cstheme="majorBidi"/>
      <w:b/>
      <w:bCs/>
      <w:i/>
      <w:iCs/>
      <w:color w:val="F79646" w:themeColor="accent6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E7DF7"/>
    <w:rPr>
      <w:rFonts w:asciiTheme="majorHAnsi" w:eastAsiaTheme="majorEastAsia" w:hAnsiTheme="majorHAnsi" w:cstheme="majorBidi"/>
      <w:i/>
      <w:iCs/>
      <w:color w:val="F79646" w:themeColor="accent6"/>
      <w:sz w:val="20"/>
      <w:szCs w:val="20"/>
    </w:rPr>
  </w:style>
  <w:style w:type="character" w:customStyle="1" w:styleId="TitleChar">
    <w:name w:val="Title Char"/>
    <w:basedOn w:val="DefaultParagraphFont"/>
    <w:link w:val="Title"/>
    <w:uiPriority w:val="10"/>
    <w:rsid w:val="008E7DF7"/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E7DF7"/>
    <w:pPr>
      <w:numPr>
        <w:ilvl w:val="1"/>
      </w:numPr>
      <w:spacing w:line="240" w:lineRule="auto"/>
    </w:pPr>
    <w:rPr>
      <w:rFonts w:asciiTheme="majorHAnsi" w:eastAsiaTheme="majorEastAsia" w:hAnsiTheme="majorHAnsi" w:cstheme="majorBidi"/>
      <w:sz w:val="30"/>
      <w:szCs w:val="30"/>
    </w:rPr>
  </w:style>
  <w:style w:type="character" w:customStyle="1" w:styleId="SubtitleChar">
    <w:name w:val="Subtitle Char"/>
    <w:basedOn w:val="DefaultParagraphFont"/>
    <w:link w:val="Subtitle"/>
    <w:uiPriority w:val="11"/>
    <w:rsid w:val="008E7DF7"/>
    <w:rPr>
      <w:rFonts w:asciiTheme="majorHAnsi" w:eastAsiaTheme="majorEastAsia" w:hAnsiTheme="majorHAnsi" w:cstheme="majorBidi"/>
      <w:sz w:val="30"/>
      <w:szCs w:val="30"/>
    </w:rPr>
  </w:style>
  <w:style w:type="character" w:styleId="Strong">
    <w:name w:val="Strong"/>
    <w:basedOn w:val="DefaultParagraphFont"/>
    <w:uiPriority w:val="22"/>
    <w:qFormat/>
    <w:rsid w:val="008E7DF7"/>
    <w:rPr>
      <w:b/>
      <w:bCs/>
    </w:rPr>
  </w:style>
  <w:style w:type="character" w:styleId="Emphasis">
    <w:name w:val="Emphasis"/>
    <w:basedOn w:val="DefaultParagraphFont"/>
    <w:uiPriority w:val="20"/>
    <w:qFormat/>
    <w:rsid w:val="008E7DF7"/>
    <w:rPr>
      <w:i/>
      <w:iCs/>
      <w:color w:val="F79646" w:themeColor="accent6"/>
    </w:rPr>
  </w:style>
  <w:style w:type="paragraph" w:styleId="NoSpacing">
    <w:name w:val="No Spacing"/>
    <w:uiPriority w:val="1"/>
    <w:qFormat/>
    <w:rsid w:val="008E7DF7"/>
    <w:pPr>
      <w:spacing w:after="0" w:line="240" w:lineRule="auto"/>
    </w:pPr>
  </w:style>
  <w:style w:type="paragraph" w:styleId="Quote">
    <w:name w:val="Quote"/>
    <w:basedOn w:val="Normal"/>
    <w:next w:val="Normal"/>
    <w:link w:val="QuoteChar"/>
    <w:uiPriority w:val="29"/>
    <w:qFormat/>
    <w:rsid w:val="008E7DF7"/>
    <w:pPr>
      <w:spacing w:before="160"/>
      <w:ind w:left="720" w:right="720"/>
      <w:jc w:val="center"/>
    </w:pPr>
    <w:rPr>
      <w:i/>
      <w:iCs/>
      <w:color w:val="262626" w:themeColor="text1" w:themeTint="D9"/>
    </w:rPr>
  </w:style>
  <w:style w:type="character" w:customStyle="1" w:styleId="QuoteChar">
    <w:name w:val="Quote Char"/>
    <w:basedOn w:val="DefaultParagraphFont"/>
    <w:link w:val="Quote"/>
    <w:uiPriority w:val="29"/>
    <w:rsid w:val="008E7DF7"/>
    <w:rPr>
      <w:i/>
      <w:iCs/>
      <w:color w:val="262626" w:themeColor="text1" w:themeTint="D9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E7DF7"/>
    <w:pPr>
      <w:spacing w:before="160" w:after="160" w:line="264" w:lineRule="auto"/>
      <w:ind w:left="720" w:right="720"/>
      <w:jc w:val="center"/>
    </w:pPr>
    <w:rPr>
      <w:rFonts w:asciiTheme="majorHAnsi" w:eastAsiaTheme="majorEastAsia" w:hAnsiTheme="majorHAnsi" w:cstheme="majorBidi"/>
      <w:i/>
      <w:iCs/>
      <w:color w:val="F79646" w:themeColor="accent6"/>
      <w:sz w:val="32"/>
      <w:szCs w:val="3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E7DF7"/>
    <w:rPr>
      <w:rFonts w:asciiTheme="majorHAnsi" w:eastAsiaTheme="majorEastAsia" w:hAnsiTheme="majorHAnsi" w:cstheme="majorBidi"/>
      <w:i/>
      <w:iCs/>
      <w:color w:val="F79646" w:themeColor="accent6"/>
      <w:sz w:val="32"/>
      <w:szCs w:val="32"/>
    </w:rPr>
  </w:style>
  <w:style w:type="character" w:styleId="SubtleEmphasis">
    <w:name w:val="Subtle Emphasis"/>
    <w:basedOn w:val="DefaultParagraphFont"/>
    <w:uiPriority w:val="19"/>
    <w:qFormat/>
    <w:rsid w:val="008E7DF7"/>
    <w:rPr>
      <w:i/>
      <w:iCs/>
    </w:rPr>
  </w:style>
  <w:style w:type="character" w:styleId="IntenseEmphasis">
    <w:name w:val="Intense Emphasis"/>
    <w:basedOn w:val="DefaultParagraphFont"/>
    <w:uiPriority w:val="21"/>
    <w:qFormat/>
    <w:rsid w:val="008E7DF7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8E7DF7"/>
    <w:rPr>
      <w:smallCaps/>
      <w:color w:val="595959" w:themeColor="text1" w:themeTint="A6"/>
    </w:rPr>
  </w:style>
  <w:style w:type="character" w:styleId="IntenseReference">
    <w:name w:val="Intense Reference"/>
    <w:basedOn w:val="DefaultParagraphFont"/>
    <w:uiPriority w:val="32"/>
    <w:qFormat/>
    <w:rsid w:val="008E7DF7"/>
    <w:rPr>
      <w:b/>
      <w:bCs/>
      <w:smallCaps/>
      <w:color w:val="F79646" w:themeColor="accent6"/>
    </w:rPr>
  </w:style>
  <w:style w:type="character" w:styleId="BookTitle">
    <w:name w:val="Book Title"/>
    <w:basedOn w:val="DefaultParagraphFont"/>
    <w:uiPriority w:val="33"/>
    <w:qFormat/>
    <w:rsid w:val="008E7DF7"/>
    <w:rPr>
      <w:b/>
      <w:bCs/>
      <w:caps w:val="0"/>
      <w:smallCaps/>
      <w:spacing w:val="7"/>
      <w:sz w:val="21"/>
      <w:szCs w:val="21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8E7DF7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 Them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Office Theme">
      <a:majorFont>
        <a:latin typeface="Proxima Nova"/>
        <a:ea typeface="Proxima Nova"/>
        <a:cs typeface="Proxima Nova"/>
      </a:majorFont>
      <a:minorFont>
        <a:latin typeface="Helvetica Neue"/>
        <a:ea typeface="Helvetica Neue"/>
        <a:cs typeface="Helvetica Neue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/>
        </a:gradFill>
        <a:gradFill>
          <a:gsLst>
            <a:gs pos="0">
              <a:schemeClr val="phClr">
                <a:tint val="100000"/>
                <a:shade val="100000"/>
              </a:schemeClr>
            </a:gs>
            <a:gs pos="100000">
              <a:schemeClr val="phClr">
                <a:tint val="50000"/>
                <a:shade val="100000"/>
              </a:schemeClr>
            </a:gs>
          </a:gsLst>
          <a:lin ang="16200000" scaled="0"/>
          <a:tileRect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</Pages>
  <Words>96</Words>
  <Characters>553</Characters>
  <Application>Microsoft Office Word</Application>
  <DocSecurity>0</DocSecurity>
  <Lines>4</Lines>
  <Paragraphs>1</Paragraphs>
  <ScaleCrop>false</ScaleCrop>
  <Company/>
  <LinksUpToDate>false</LinksUpToDate>
  <CharactersWithSpaces>648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dc:description/>
  <cp:lastModifiedBy>Minionhub Dev</cp:lastModifiedBy>
  <cp:revision>54</cp:revision>
  <dcterms:created xsi:type="dcterms:W3CDTF">2025-01-08T14:14:00Z</dcterms:created>
  <dcterms:modified xsi:type="dcterms:W3CDTF">2026-04-08T03:55:00Z</dcterms:modified>
  <dc:language>en-US</dc:language>
</cp:coreProperties>
</file>