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Full-Stack AI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Results-oriented Full-Stack Applied AI Engineer with 10+ years of experience in designing and delivering AI-powered applications. Expertise in building robust and secure systems from UI to backend, with a comprehensive understanding of both front-end and back-end technologies. Proven ability to collaborate with cross-functional teams and transform ambiguous requirements into high-quality production-ready systems.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JavaScript,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React, Next.js, Node.js, Express, Nest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Platforms</w:t>
      </w:r>
      <w:r w:rsidRPr="002254C6">
        <w:rPr>
          <w:rFonts w:ascii="Aptos Display" w:eastAsia="Bell MT" w:hAnsi="Aptos Display" w:cs="Bell MT"/>
        </w:rPr>
        <w:t xml:space="preserve">: AWS, GCP, Azure, Vercel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CI/CD,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and ML Tools</w:t>
      </w:r>
      <w:r w:rsidRPr="002254C6">
        <w:rPr>
          <w:rFonts w:ascii="Aptos Display" w:eastAsia="Bell MT" w:hAnsi="Aptos Display" w:cs="Bell MT"/>
        </w:rPr>
        <w:t xml:space="preserve">: Cursor, Claude Code, Windsurf, Copilot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Security &amp; Compliance</w:t>
      </w:r>
      <w:r w:rsidRPr="002254C6">
        <w:rPr>
          <w:rFonts w:ascii="Aptos Display" w:eastAsia="Bell MT" w:hAnsi="Aptos Display" w:cs="Bell MT"/>
        </w:rPr>
        <w:t xml:space="preserve">: RBAC, PII-aware data handling, Auditability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Full-Stack AI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deployed multiple full-stack features including user interfaces and backend services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AI functionalities such as RAG, tool-calling, and agent workflows in production systems leveraging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various </w:t>
      </w:r>
      <w:r w:rsidRPr="002254C6">
        <w:rPr>
          <w:rFonts w:ascii="Aptos Display" w:eastAsia="Bell MT" w:hAnsi="Aptos Display" w:cs="Bell MT"/>
          <w:b/>
        </w:rPr>
        <w:t xml:space="preserve">AI frameworks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project scope and deliverables, ensuring alignment with business objectives and client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Prototyped and implemented features quickly, transitioning them into robust, production-grade systems with a focus on </w:t>
      </w:r>
      <w:r w:rsidRPr="002254C6">
        <w:rPr>
          <w:rFonts w:ascii="Aptos Display" w:eastAsia="Bell MT" w:hAnsi="Aptos Display" w:cs="Bell MT"/>
          <w:b/>
        </w:rPr>
        <w:t xml:space="preserve">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reliability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cloud environments like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GCP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deployment, ensuring applications are scalable and secure.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using tools such as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deployments and streamline development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secure systems with a focus on </w:t>
      </w:r>
      <w:r w:rsidRPr="002254C6">
        <w:rPr>
          <w:rFonts w:ascii="Aptos Display" w:eastAsia="Bell MT" w:hAnsi="Aptos Display" w:cs="Bell MT"/>
          <w:b/>
        </w:rPr>
        <w:t xml:space="preserve">RBAC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data auditability, ensuring compliance with industry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provided constructive feedback on code quality, performance, and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modern JavaScript frameworks such as </w:t>
      </w:r>
      <w:r w:rsidRPr="002254C6">
        <w:rPr>
          <w:rFonts w:ascii="Aptos Display" w:eastAsia="Bell MT" w:hAnsi="Aptos Display" w:cs="Bell MT"/>
          <w:b/>
        </w:rPr>
        <w:t xml:space="preserve">Next.js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enable server-side rendering and enhance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 closely with strategists and clients, effectively communicating technical concepts and trade-offs in a clear manner.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automated tests to ensure code quality and facilitate consistent deployments across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and optimized database queries in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application performance and data handling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AI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such as </w:t>
      </w:r>
      <w:r w:rsidRPr="002254C6">
        <w:rPr>
          <w:rFonts w:ascii="Aptos Display" w:eastAsia="Bell MT" w:hAnsi="Aptos Display" w:cs="Bell MT"/>
          <w:b/>
        </w:rPr>
        <w:t xml:space="preserve">Copilot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accelerate coding tasks while maintaining high code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caching mechanisms with vector stores to enhance data retrieval speed and application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scrum meetings and agile ceremonies, contributing to sprint planning and retrospective discussions.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Full-Stack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front-end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built RESTful APIs with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connect with backend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extensively with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such as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data storage and retrieval for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legacy systems to modern cloud infrastructure, working primarily with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responsive design principles to enhance user experience across various devices.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to gather requirements and translate them into technical specifications for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optimized existing application code, significantly reducing load times and enhancing user engagement through better UI/UX.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containerize applications, enabling consistent environments across development, testing, and production.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implementation of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which significantly sped up the release cycles for new features and fixes.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modern JavaScript libraries and tools to improve development processes and application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solving complex technical issues across the application stack.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frontend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backend development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building RESTful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database management tasks by writing queries in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ensuring data integrity.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understand system architecture and improve application features based on client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testing and debugging process, ensuring applications were functional and optimized before release.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documentation and best practices to maintain clarity and facilitate team collaboration.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contributing to team projects effectively through branching and merging.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configuring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resources for application hosting, gaining hands-on experience with cloud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implementation of responsive designs to enhance user interactions on different devices and browsers.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group code reviews, gaining insights into effective coding standards and practices.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