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Data Engineer with over 10 years of experience in designing, developing, and maintaining robust data infrastructures and ELT pipelines. Proficient in utilizing advanced data engineering solutions and tools to ensure data integrity and drive strategic initiatives on production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ELT, Dimensional Modeling, Data Pipelines, Data Quality Standards, Data Integration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SQL, dbt, Git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Tools and Platforms</w:t>
      </w:r>
      <w:r w:rsidRPr="002254C6">
        <w:rPr>
          <w:rFonts w:ascii="Aptos Display" w:eastAsia="Bell MT" w:hAnsi="Aptos Display" w:cs="Bell MT"/>
        </w:rPr>
        <w:t xml:space="preserve">: Snowflake, Looker, Airflow, Dagster, Perfect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Governance and Documentation</w:t>
      </w:r>
      <w:r w:rsidRPr="002254C6">
        <w:rPr>
          <w:rFonts w:ascii="Aptos Display" w:eastAsia="Bell MT" w:hAnsi="Aptos Display" w:cs="Bell MT"/>
        </w:rPr>
        <w:t xml:space="preserve">: Data Quality, DBT Governance, Project Structure Management, Automated Testing, Business Logic Certification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advanced data engineering solutions and pipelines to enhance data accessibility and integrity.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complex </w:t>
      </w:r>
      <w:r w:rsidRPr="002254C6">
        <w:rPr>
          <w:rFonts w:ascii="Aptos Display" w:eastAsia="Bell MT" w:hAnsi="Aptos Display" w:cs="Bell MT"/>
          <w:b/>
        </w:rPr>
        <w:t xml:space="preserve">ELT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seamless data integration across multiple 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tested, and governed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to enforce </w:t>
      </w:r>
      <w:r w:rsidRPr="002254C6">
        <w:rPr>
          <w:rFonts w:ascii="Aptos Display" w:eastAsia="Bell MT" w:hAnsi="Aptos Display" w:cs="Bell MT"/>
          <w:b/>
        </w:rPr>
        <w:t xml:space="preserve">data quality standards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maintain accuracy across data sets.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tuning and optimization of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handling large datasets to ensure efficient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establish a cohesive </w:t>
      </w:r>
      <w:r w:rsidRPr="002254C6">
        <w:rPr>
          <w:rFonts w:ascii="Aptos Display" w:eastAsia="Bell MT" w:hAnsi="Aptos Display" w:cs="Bell MT"/>
          <w:b/>
        </w:rPr>
        <w:t xml:space="preserve">semantic layer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consistent metric definitions across the data platform.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data infrastructure projects ensuring collaboration transparency and reproducibility.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and optimized data workflows using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orchestrating and automating data pipeline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anomaly detection mechanisms to proactively identify and resolve data quality issues.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hands-on </w:t>
      </w:r>
      <w:r w:rsidRPr="002254C6">
        <w:rPr>
          <w:rFonts w:ascii="Aptos Display" w:eastAsia="Bell MT" w:hAnsi="Aptos Display" w:cs="Bell MT"/>
          <w:b/>
        </w:rPr>
        <w:t xml:space="preserve">Looker administration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data visualization and accessibility for team members.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Standardized and documented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modeling patterns to facilitate collaboration and consistency across the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robust testing procedures to verify data accuracy and adherence to SLAs on freshness and availability.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infrastructure reliability by identifying and mitigating potential </w:t>
      </w:r>
      <w:r w:rsidRPr="002254C6">
        <w:rPr>
          <w:rFonts w:ascii="Aptos Display" w:eastAsia="Bell MT" w:hAnsi="Aptos Display" w:cs="Bell MT"/>
          <w:b/>
        </w:rPr>
        <w:t xml:space="preserve">single points of failure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within the data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comprehensive documentation for </w:t>
      </w:r>
      <w:r w:rsidRPr="002254C6">
        <w:rPr>
          <w:rFonts w:ascii="Aptos Display" w:eastAsia="Bell MT" w:hAnsi="Aptos Display" w:cs="Bell MT"/>
          <w:b/>
        </w:rPr>
        <w:t xml:space="preserve">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governance practices ensuring clarity for all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initiatives for ongoing performance monitoring and infrastructure upgrades to reduce costs and improve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establishment of best practices for data engineering within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Partnered with data analysts to ensure alignment on business logic definitions and entity relationships.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ELT processes for data ingestion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production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data scientists to ensure high-quality data sets for AI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tools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maintain the integrity of code and documentation during data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implementing data quality checks and monitoring systems to ensure the reliability of data streams.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data validation processes to improve efficiency and reduce manual errors within the data engineering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schema design and dimensional modeling for databases to support business intelligence reporting.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custom data transformation scripts utilizing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processing tasks.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Snowflake administration tasks optimizing resource usage and improving query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resolving data-related issues as part of a dedicated data engineering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documentation of data engineering processes and methodologies ensuring clear communication within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for seamless integration and delivery of data engineering solutions ensuring rapid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collaborative projects to improve semantic data modeling across various BI tools.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data pipelines for data ingestion and processing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testing and validation of data sets to ensure quality and reliability prior to analysis and reporting.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refine and maintain data models focusing on correct relationships and definitions.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routine data quality assessments, contributing to ongoing improvement efforts within the data infrastructure.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documentation of data architecture and ETL processes within the project repositories for future reference.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manage and utilize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simplifying model governance and ensuring best practices during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insights on how to optimize SQL queries to improve data retrieval times and overall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onboarding of new data engineering tools and frameworks and contributed to team knowledge sharing.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metadata management and ensuring complete documentation of datasets handled across multiple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discussions and brainstorming sessions focused on enhancing data governance and quality within the team.</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