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Data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Data Engineer with over 10 years of experience in designing and managing data pipelines, ensuring data integrity, and supporting analytics in healthcare technology. Proven ability to implement innovative data structures and workflows while adhering to compliance standards and best practices.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SQL, PySpark, Java, Scala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Processing Technologies</w:t>
      </w:r>
      <w:r w:rsidRPr="002254C6">
        <w:rPr>
          <w:rFonts w:ascii="Aptos Display" w:eastAsia="Bell MT" w:hAnsi="Aptos Display" w:cs="Bell MT"/>
        </w:rPr>
        <w:t xml:space="preserve">: Azure Data Factory, Databricks, Apache Spark, Hadoop, SSIS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w:t>
      </w:r>
      <w:r w:rsidRPr="002254C6">
        <w:rPr>
          <w:rFonts w:ascii="Aptos Display" w:eastAsia="Bell MT" w:hAnsi="Aptos Display" w:cs="Bell MT"/>
        </w:rPr>
        <w:t xml:space="preserve">: SQL Server, MySQL, PostgreSQL, MongoDB, Oracle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Warehousing and Modeling</w:t>
      </w:r>
      <w:r w:rsidRPr="002254C6">
        <w:rPr>
          <w:rFonts w:ascii="Aptos Display" w:eastAsia="Bell MT" w:hAnsi="Aptos Display" w:cs="Bell MT"/>
        </w:rPr>
        <w:t xml:space="preserve">: Data Warehouses, ETL Processes, Data Lakes, Star Schema, Snowflake Schema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Big Data Technologies</w:t>
      </w:r>
      <w:r w:rsidRPr="002254C6">
        <w:rPr>
          <w:rFonts w:ascii="Aptos Display" w:eastAsia="Bell MT" w:hAnsi="Aptos Display" w:cs="Bell MT"/>
        </w:rPr>
        <w:t xml:space="preserve">: Apache Kafka, Apache Hive, Impala, NoSQL, Apache Flink</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Analytics and Reporting</w:t>
      </w:r>
      <w:r w:rsidRPr="002254C6">
        <w:rPr>
          <w:rFonts w:ascii="Aptos Display" w:eastAsia="Bell MT" w:hAnsi="Aptos Display" w:cs="Bell MT"/>
        </w:rPr>
        <w:t xml:space="preserve">: Power BI, Tableau, Looker, Predictive Analytics, Machine Learning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Regulatory Compliance</w:t>
      </w:r>
      <w:r w:rsidRPr="002254C6">
        <w:rPr>
          <w:rFonts w:ascii="Aptos Display" w:eastAsia="Bell MT" w:hAnsi="Aptos Display" w:cs="Bell MT"/>
        </w:rPr>
        <w:t xml:space="preserve">: HIPAA Compliance, Data Governance, Data Quality Assurance, Information Security, Risk Assessment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Others</w:t>
      </w:r>
      <w:r w:rsidRPr="002254C6">
        <w:rPr>
          <w:rFonts w:ascii="Aptos Display" w:eastAsia="Bell MT" w:hAnsi="Aptos Display" w:cs="Bell MT"/>
        </w:rPr>
        <w:t xml:space="preserve">: Agile Methodologies, Version Control (Git), Data Visualization, Data Transformation, Cloud Computing</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Data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ETL processes using </w:t>
      </w:r>
      <w:r w:rsidRPr="002254C6">
        <w:rPr>
          <w:rFonts w:ascii="Aptos Display" w:eastAsia="Bell MT" w:hAnsi="Aptos Display" w:cs="Bell MT"/>
          <w:b/>
        </w:rPr>
        <w:t xml:space="preserve">Azure Data Factory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data integrity and timely processing of business-critical information.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scalable data pipelines in </w:t>
      </w:r>
      <w:r w:rsidRPr="002254C6">
        <w:rPr>
          <w:rFonts w:ascii="Aptos Display" w:eastAsia="Bell MT" w:hAnsi="Aptos Display" w:cs="Bell MT"/>
          <w:b/>
        </w:rPr>
        <w:t xml:space="preserve">Apache 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Databricks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data accessibility and performance for analytical reporting.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understand data requirements and translate them into technical solutions, leveraging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best practices for data governance and adherence to </w:t>
      </w:r>
      <w:r w:rsidRPr="002254C6">
        <w:rPr>
          <w:rFonts w:ascii="Aptos Display" w:eastAsia="Bell MT" w:hAnsi="Aptos Display" w:cs="Bell MT"/>
          <w:b/>
        </w:rPr>
        <w:t xml:space="preserve">HIPAA regulations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across workflows and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data warehouses and ingestion pipelines using </w:t>
      </w:r>
      <w:r w:rsidRPr="002254C6">
        <w:rPr>
          <w:rFonts w:ascii="Aptos Display" w:eastAsia="Bell MT" w:hAnsi="Aptos Display" w:cs="Bell MT"/>
          <w:b/>
        </w:rPr>
        <w:t xml:space="preserve">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SSIS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efficient data storage and retrieval.</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complex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queries for data transformation, enabling streamlined access to insights for analytics teams.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end-to-end data pipelines, identifying and resolving data issues collaboratively with business stakeholders using </w:t>
      </w:r>
      <w:r w:rsidRPr="002254C6">
        <w:rPr>
          <w:rFonts w:ascii="Aptos Display" w:eastAsia="Bell MT" w:hAnsi="Aptos Display" w:cs="Bell MT"/>
          <w:b/>
        </w:rPr>
        <w:t xml:space="preserve">Apache Kafka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data modeling and schema design discussions to improve data structures and enhance reporting capabilities on </w:t>
      </w:r>
      <w:r w:rsidRPr="002254C6">
        <w:rPr>
          <w:rFonts w:ascii="Aptos Display" w:eastAsia="Bell MT" w:hAnsi="Aptos Display" w:cs="Bell MT"/>
          <w:b/>
        </w:rPr>
        <w:t xml:space="preserve">Power BI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database performance through regular maintenance checks and query tuning, maximizing efficiency of data operations.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Automated dashboard reporting processes using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Looker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reducing manual intervention and improving accuracy.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data quality checks and audits to ensure compliance with industry standards and improve reliability of data artifact.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data engineers in best practices for data engineering, promoting a culture of continuous learning and accountability in technology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Identified data trends and patterns using advanced analytics methodologies to inform strategic decision-making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agile sprints, contributing to project planning and iterative development cycles within the data engineering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technical guidance on data usage policies, advancing the organization’s data literacy and governance initiatives.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Data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data integration solutions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SSIS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robust data flow between platforms.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analysis and reporting tasks, delivering insights to business teams and stakeholders.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automating data extraction processes using </w:t>
      </w:r>
      <w:r w:rsidRPr="002254C6">
        <w:rPr>
          <w:rFonts w:ascii="Aptos Display" w:eastAsia="Bell MT" w:hAnsi="Aptos Display" w:cs="Bell MT"/>
          <w:b/>
        </w:rPr>
        <w:t xml:space="preserve">Hadoop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Apache Hive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operational efficiencies.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BI teams to design and implement data visualization dashboards in </w:t>
      </w:r>
      <w:r w:rsidRPr="002254C6">
        <w:rPr>
          <w:rFonts w:ascii="Aptos Display" w:eastAsia="Bell MT" w:hAnsi="Aptos Display" w:cs="Bell MT"/>
          <w:b/>
        </w:rPr>
        <w:t xml:space="preserve">Power BI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data accessibility.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data migration and transformation efforts to improve data quality and reliability in the organization.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data real-time processing pipelines using </w:t>
      </w:r>
      <w:r w:rsidRPr="002254C6">
        <w:rPr>
          <w:rFonts w:ascii="Aptos Display" w:eastAsia="Bell MT" w:hAnsi="Aptos Display" w:cs="Bell MT"/>
          <w:b/>
        </w:rPr>
        <w:t xml:space="preserve">Apache Kafka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efficient data handling and messaging.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creating comprehensive documentation on data processes and governance practices to streamline onboarding.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troubleshooting of data issues, liaising with cross-functional teams to ensure timely resolutions and compliance adherence.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custom reports and dashboards in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enabling executives to visualize data trends.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schema design sessions, ensuring alignment with business goals and data integrity protocols.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Data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data entry and data maintenance tasks, ensuring accuracy and consistency within database systems.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initial ETL processes using basic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functions to extract and transform data from various sources.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documentation of data flow processes and basic analytical reports within the department.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resolving data discrepancies by conducting thorough data validations and quality checks.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team members to generate routine reports and assist in data collection efforts for analytics purposes.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basic database management concepts through practical application of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Excel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 manipulation techniques.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senior data engineers in the migration of legacy data systems to cloud-based platforms using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understand project objectives and contribute to brainstorming sessions on data solutions.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Handled basic data ingestion tasks for existing reports, facilitating easier access to information for various teams.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data cleaning process to ensure data sets were ready for analytics.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