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Backend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Dynamic and innovative Backend Engineer with over 10 years of experience in developing robust backend systems and APIs using Node.js and diverse database technologies. Proven track record of designing scalable systems that support mission-critical applications and enhance user experiences through performance optimization and creative problem-solving.</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 / Frameworks</w:t>
      </w:r>
      <w:r w:rsidRPr="002254C6">
        <w:rPr>
          <w:rFonts w:ascii="Aptos Display" w:eastAsia="Bell MT" w:hAnsi="Aptos Display" w:cs="Bell MT"/>
        </w:rPr>
        <w:t xml:space="preserve">: Node.js, JavaScript, TypeScript, Python,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SQL, MongoDB, Cassandra, PostgreSQL, Redis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Practices</w:t>
      </w:r>
      <w:r w:rsidRPr="002254C6">
        <w:rPr>
          <w:rFonts w:ascii="Aptos Display" w:eastAsia="Bell MT" w:hAnsi="Aptos Display" w:cs="Bell MT"/>
        </w:rPr>
        <w:t xml:space="preserve">: RESTful API, GraphQL, CI/CD, Test-Driven Development (TDD), Agile/Scrum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Services / DevOps</w:t>
      </w:r>
      <w:r w:rsidRPr="002254C6">
        <w:rPr>
          <w:rFonts w:ascii="Aptos Display" w:eastAsia="Bell MT" w:hAnsi="Aptos Display" w:cs="Bell MT"/>
        </w:rPr>
        <w:t xml:space="preserve">: AWS, Docker, Kubernetes, Jenkins, Terraform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and Technologies</w:t>
      </w:r>
      <w:r w:rsidRPr="002254C6">
        <w:rPr>
          <w:rFonts w:ascii="Aptos Display" w:eastAsia="Bell MT" w:hAnsi="Aptos Display" w:cs="Bell MT"/>
        </w:rPr>
        <w:t xml:space="preserve">: Git, Postman, Swagger, JIRA, WebSockets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Backend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complex backend services and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processing high volumes of requests while ensuring performance and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effective </w:t>
      </w:r>
      <w:r w:rsidRPr="002254C6">
        <w:rPr>
          <w:rFonts w:ascii="Aptos Display" w:eastAsia="Bell MT" w:hAnsi="Aptos Display" w:cs="Bell MT"/>
          <w:b/>
        </w:rPr>
        <w:t xml:space="preserve">database schemas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both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to optimize data retrieval and storage.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and deployed </w:t>
      </w:r>
      <w:r w:rsidRPr="002254C6">
        <w:rPr>
          <w:rFonts w:ascii="Aptos Display" w:eastAsia="Bell MT" w:hAnsi="Aptos Display" w:cs="Bell MT"/>
          <w:b/>
        </w:rPr>
        <w:t xml:space="preserve">microservices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 that allowed for seamless integration and independent scaling of system components.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teams to develop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seamlessly interacted with web applications, enhancing overall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test-driven development (TDD)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to improve code quality and reduce bugs in production, ensuring robust software delivery.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containers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orchestration for scalable deployments in cloud environments, enhancing system resilience.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peer code reviews to maintain code quality and foster a culture of continuous improvement within the development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pipelines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automated deployment, drastically reducing release times and improving delivery consistency.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product and design teams to understand requirements and translate them into functional technical specifications.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performance monitoring tools to identify bottlenecks and optimize key system processes, enhancing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Trained and mentored junior developers in best practices for backend development and system design, fostering skill development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debugging complex issues within the system to improve application stability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extensive documentation on system architecture and coding standards, ensuring clarity and continuity for development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services through </w:t>
      </w:r>
      <w:r w:rsidRPr="002254C6">
        <w:rPr>
          <w:rFonts w:ascii="Aptos Display" w:eastAsia="Bell MT" w:hAnsi="Aptos Display" w:cs="Bell MT"/>
          <w:b/>
        </w:rPr>
        <w:t xml:space="preserve">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usage to enhance application functionality and user engagement.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research on industry trends to implement innovative technologies in backend development, maintaining competitive advantage.</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Backend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and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enterprise-level solutions, focusing on quality and performance optimization.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an agile environment, participating in regular sprints and daily stand-ups to enhance project management effectiveness.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w:t>
      </w:r>
      <w:r w:rsidRPr="002254C6">
        <w:rPr>
          <w:rFonts w:ascii="Aptos Display" w:eastAsia="Bell MT" w:hAnsi="Aptos Display" w:cs="Bell MT"/>
          <w:b/>
        </w:rPr>
        <w:t xml:space="preserve">database structures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data storage and management solutions.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security best practices within </w:t>
      </w:r>
      <w:r w:rsidRPr="002254C6">
        <w:rPr>
          <w:rFonts w:ascii="Aptos Display" w:eastAsia="Bell MT" w:hAnsi="Aptos Display" w:cs="Bell MT"/>
          <w:b/>
        </w:rPr>
        <w:t xml:space="preserve">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development to safeguard sensitive user data and application integrity.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extensive unit and integration testing using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Chai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code test coverage significantly.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cross-functional teams to gather requirements and pivot quickly based on project needs and user feedback.</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backend functionalities for web applications, ensuring seamless interaction with various frontend frameworks like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Angular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application performance and user analytics to inform decisions and enhance backend infrastructure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providing guidance on coding best practices and team collaboration techniques.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complex system issues, significantly contributing to resolutions that improved system reliability.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Backend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based applications, gaining hands-on experience with event-driven programming.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w:t>
      </w:r>
      <w:r w:rsidRPr="002254C6">
        <w:rPr>
          <w:rFonts w:ascii="Aptos Display" w:eastAsia="Bell MT" w:hAnsi="Aptos Display" w:cs="Bell MT"/>
          <w:b/>
        </w:rPr>
        <w:t xml:space="preserve">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development projects, focusing on creating efficient RESTful web services for client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implement </w:t>
      </w:r>
      <w:r w:rsidRPr="002254C6">
        <w:rPr>
          <w:rFonts w:ascii="Aptos Display" w:eastAsia="Bell MT" w:hAnsi="Aptos Display" w:cs="Bell MT"/>
          <w:b/>
        </w:rPr>
        <w:t xml:space="preserve">database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collecting valuable experience in data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learning to give and receive constructive feedback on software development best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configuration of CI pipelines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the integration process for new code.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insight into system architecture and application scaling under guidance from senior developers.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members on best practices for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 improving project outcomes and team productivity.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debugging tasks to fix live system issues, learning problem-solving techniques under pressure.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development processes and technical specifications to facilitate knowledge sharing within the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database migrations and backend integrations, helping ensure projects were completed smoothly and efficiently.</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