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Backend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Backend Engineer with over 10 years of experience in developing and maintaining scalable backend systems. Expertise in building resilient APIs with a strong focus on developer experience and system optimization.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Elixir, TypeScript, JavaScript, Ruby, Python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and Libraries</w:t>
      </w:r>
      <w:r w:rsidRPr="002254C6">
        <w:rPr>
          <w:rFonts w:ascii="Aptos Display" w:eastAsia="Bell MT" w:hAnsi="Aptos Display" w:cs="Bell MT"/>
        </w:rPr>
        <w:t xml:space="preserve">: Phoenix, GraphQL, Express.js, Node.js, React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MongoDB, PostgreSQL, MySQL, Redis, Cassandra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Tools and Technologies</w:t>
      </w:r>
      <w:r w:rsidRPr="002254C6">
        <w:rPr>
          <w:rFonts w:ascii="Aptos Display" w:eastAsia="Bell MT" w:hAnsi="Aptos Display" w:cs="Bell MT"/>
        </w:rPr>
        <w:t xml:space="preserve">: Docker, Kubernetes, Git, JIRA, CI/CD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Practices</w:t>
      </w:r>
      <w:r w:rsidRPr="002254C6">
        <w:rPr>
          <w:rFonts w:ascii="Aptos Display" w:eastAsia="Bell MT" w:hAnsi="Aptos Display" w:cs="Bell MT"/>
        </w:rPr>
        <w:t xml:space="preserve">: Agile methodologies, Test-driven development (TDD), Continuous integration, Microservices architecture, Serverless architecture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Backend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scalable backend systems using </w:t>
      </w:r>
      <w:r w:rsidRPr="002254C6">
        <w:rPr>
          <w:rFonts w:ascii="Aptos Display" w:eastAsia="Bell MT" w:hAnsi="Aptos Display" w:cs="Bell MT"/>
          <w:b/>
        </w:rPr>
        <w:t xml:space="preserve">Elixir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high availability and resilience across multiple microservices.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various RESTful APIs and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endpoints to enhance developer productivity and integrate with frontend frameworks.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deliver features that align with business goals, optimizing the </w:t>
      </w:r>
      <w:r w:rsidRPr="002254C6">
        <w:rPr>
          <w:rFonts w:ascii="Aptos Display" w:eastAsia="Bell MT" w:hAnsi="Aptos Display" w:cs="Bell MT"/>
          <w:b/>
        </w:rPr>
        <w:t xml:space="preserve">developer experience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throughout the development process.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existing systems by refactoring legacy code and implementing database sharding with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improved performance and scalability.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implementation of an automated testing framework using </w:t>
      </w:r>
      <w:r w:rsidRPr="002254C6">
        <w:rPr>
          <w:rFonts w:ascii="Aptos Display" w:eastAsia="Bell MT" w:hAnsi="Aptos Display" w:cs="Bell MT"/>
          <w:b/>
        </w:rPr>
        <w:t xml:space="preserve">Elixir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Phoenix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all features are rigorously tested before deployment.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support rotation, troubleshooting issues related to backend services during business hours, and providing timely resolutions.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Regularly reviewed and optimized database queries in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minimize latency and improve the efficiency of data retrieval.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CI/CD pipelines to streamline the deployment processes in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environments and ensured that all deployments meet quality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regular code reviews to maintain code quality and mentor junior developers by sharing best practices in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coding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Researched and stayed current with emerging technologies and trends in backend development to innovate and enhance the Chromatic platform.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detailed technical documentation for the APIs and services developed, ensuring clear communication with stakeholders and developers alike.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workshops and training sessions for team members to improve their understanding of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modern backend technologies.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monitoring and alerting systems to proactively identify and resolve performance bottlenecks within the API.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frontend teams to align on UX/UI changes and ensure seamless integration between </w:t>
      </w:r>
      <w:r w:rsidRPr="002254C6">
        <w:rPr>
          <w:rFonts w:ascii="Aptos Display" w:eastAsia="Bell MT" w:hAnsi="Aptos Display" w:cs="Bell MT"/>
          <w:b/>
        </w:rPr>
        <w:t xml:space="preserve">Chromatic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products and frontend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contributed ideas for product and architecture evolution, ensuring the backend systems can cope with growing customer demands.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Backend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maintained public APIs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Express.js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the integration processes for frontend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a collaborative environment, actively participating in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ceremonies to ensure alignment of project goals and timelines with team deliverables.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robust error handling and logging mechanisms within services to improve observability and maintainability of </w:t>
      </w:r>
      <w:r w:rsidRPr="002254C6">
        <w:rPr>
          <w:rFonts w:ascii="Aptos Display" w:eastAsia="Bell MT" w:hAnsi="Aptos Display" w:cs="Bell MT"/>
          <w:b/>
        </w:rPr>
        <w:t xml:space="preserve">microservices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database optimization initiatives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the performance of complex queries.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project planning and brainstorming sessions to critically assess project scope and identify the best technical solutions for various challenges.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 series of utility functions and libraries in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that were reused across multiple projects, promoting code efficiency and consistency.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initiatives to introduce </w:t>
      </w:r>
      <w:r w:rsidRPr="002254C6">
        <w:rPr>
          <w:rFonts w:ascii="Aptos Display" w:eastAsia="Bell MT" w:hAnsi="Aptos Display" w:cs="Bell MT"/>
          <w:b/>
        </w:rPr>
        <w:t xml:space="preserve">TDD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 to the team, resulting in improved code quality and reduced bug rates over subsequent releases.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Authored technical articles and tutorials on best practices in API development and effective use of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modern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QA teams to develop automated test scripts which enhanced the testing coverage of the backend systems alongside new features being developed.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mentorship to junior developers, offering guidance on best practices in coding and effective integration techniques with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frontends.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Analyzed user feedback and performance data to propose enhancements and ensure features built addressed customer pain points effectively.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system design discussions focusing on </w:t>
      </w:r>
      <w:r w:rsidRPr="002254C6">
        <w:rPr>
          <w:rFonts w:ascii="Aptos Display" w:eastAsia="Bell MT" w:hAnsi="Aptos Display" w:cs="Bell MT"/>
          <w:b/>
        </w:rPr>
        <w:t xml:space="preserve">microservices architecture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best practices.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Backend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applications, focusing on backend functionalities and APIs that integrated seamlessly with existing systems.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the team to migrate legacy systems to a more robust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backend, improving maintainability and feature delivery timelines.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implementation of various development tools such as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ensuring better collaboration among team members.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database management tasks, working with both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write queries and optimize database performance.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frontend/backend integration efforts by providing APIs that catered to the needs of the UI, improving feature deployment cycles.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skill sets in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quickly becoming proficient in building simple applications and scripts to automate tasks.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team members during code reviews, offering constructive feedback and learning from the experienced developers.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explored new technologies, participating in workshops and meetups to gain broad knowledge of the development ecosystem.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initial versions of prototypes for features, iterating on feedback to refine functionality before official releases.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daily stand-ups and retrospectives to ensure team alignment and address any emerging blockers effectively.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