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Backend Developer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Backend Developer with over 10 years of experience in developing secure, scalable, production-ready web applications. Proficient in leveraging technologies such as Node.js and Google Cloud Platform to build robust backend systems. Strong ability to collaborate with multidisciplinary teams, manage cloud infrastructure, and ensure optimal performance for high-traffic applications.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Node.js, JavaScript, TypeScript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Google Cloud Platform, Firebase, Cloud Functions, Cloud Firestore, Firebase Realtime Database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SQL, NoSQL, MongoDB, PostgreSQL, Firebase Database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Development Methodologies</w:t>
      </w:r>
      <w:r w:rsidRPr="002254C6">
        <w:rPr>
          <w:rFonts w:ascii="Aptos Display" w:eastAsia="Bell MT" w:hAnsi="Aptos Display" w:cs="Bell MT"/>
        </w:rPr>
        <w:t xml:space="preserve">: Agile, Scrum, Continuous Integration, DevOps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Other Technical Skills</w:t>
      </w:r>
      <w:r w:rsidRPr="002254C6">
        <w:rPr>
          <w:rFonts w:ascii="Aptos Display" w:eastAsia="Bell MT" w:hAnsi="Aptos Display" w:cs="Bell MT"/>
        </w:rPr>
        <w:t xml:space="preserve">: API Development, Microservices Architecture, Docker, Kubernetes, RESTful Services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Backend Developer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developed backend features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secure and scalable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cloud infrastructure on </w:t>
      </w:r>
      <w:r w:rsidRPr="002254C6">
        <w:rPr>
          <w:rFonts w:ascii="Aptos Display" w:eastAsia="Bell MT" w:hAnsi="Aptos Display" w:cs="Bell MT"/>
          <w:b/>
        </w:rPr>
        <w:t xml:space="preserve">Google Cloud Platform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live events and optimize server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Firebase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such as </w:t>
      </w:r>
      <w:r w:rsidRPr="002254C6">
        <w:rPr>
          <w:rFonts w:ascii="Aptos Display" w:eastAsia="Bell MT" w:hAnsi="Aptos Display" w:cs="Bell MT"/>
          <w:b/>
        </w:rPr>
        <w:t xml:space="preserve">Cloud Firestore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Realtime Database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management and real-time updates.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developers and designers to integrate user-facing elements with server-side logic.</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and prototyped backend components tailored to project requirements and creative executions.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Planned and developed custom integrations for payment systems and CRM applications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Microservices Architecture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modular components for the Dreamwave events platform.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load testing and performance optimization on backend services to ensure reliability during peak traffic.</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 library of reusable modules and continually improved backend framework capabilities like </w:t>
      </w:r>
      <w:r w:rsidRPr="002254C6">
        <w:rPr>
          <w:rFonts w:ascii="Aptos Display" w:eastAsia="Bell MT" w:hAnsi="Aptos Display" w:cs="Bell MT"/>
          <w:b/>
        </w:rPr>
        <w:t xml:space="preserve">Medusa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technical processes and coding standards to enhance team efficiency and knowledge sharing.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Used </w:t>
      </w:r>
      <w:r w:rsidRPr="002254C6">
        <w:rPr>
          <w:rFonts w:ascii="Aptos Display" w:eastAsia="Bell MT" w:hAnsi="Aptos Display" w:cs="Bell MT"/>
          <w:b/>
        </w:rPr>
        <w:t xml:space="preserve">RESTful Services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design APIs that facilitate data exchange between client and server.</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multidisciplinary team communication to align technical goals with project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championed best practices in backend development and cloud architecture.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state management for improved data handling across multiple events.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Ensured production systems were monitored and running smoothly, addressing issues proactively.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Backend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secure web applications in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adhering to best practices for scalability and security.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design teams to deliver seamless user experiences, ensuring backend support for all customer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databases effectively using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Firebase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queries for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deployment and monitoring of applications on </w:t>
      </w:r>
      <w:r w:rsidRPr="002254C6">
        <w:rPr>
          <w:rFonts w:ascii="Aptos Display" w:eastAsia="Bell MT" w:hAnsi="Aptos Display" w:cs="Bell MT"/>
          <w:b/>
        </w:rPr>
        <w:t xml:space="preserve">Google Cloud Platform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availability and security.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on integrating third-party APIs into existing systems for enhanced functionality and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technical specifications and application logic to facilitate team understanding and onboarding.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providing constructive feedback to team members and ensuring code quality standards were met.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CI/CD pipelines to streamline deployment processes and enhance development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designing database schemas for maintainability and performance, focusing on optimized data flows.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troubleshooting and resolving technical issues in production environments, enhancing system reliability.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Backend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backend components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under the supervision of senior developers.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deploying applications on </w:t>
      </w:r>
      <w:r w:rsidRPr="002254C6">
        <w:rPr>
          <w:rFonts w:ascii="Aptos Display" w:eastAsia="Bell MT" w:hAnsi="Aptos Display" w:cs="Bell MT"/>
          <w:b/>
        </w:rPr>
        <w:t xml:space="preserve">Google Cloud Platform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configuring cloud resources for optimal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Wrote clean, maintainable code while participating in code reviews with experienced developers.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w:t>
      </w:r>
      <w:r w:rsidRPr="002254C6">
        <w:rPr>
          <w:rFonts w:ascii="Aptos Display" w:eastAsia="Bell MT" w:hAnsi="Aptos Display" w:cs="Bell MT"/>
          <w:b/>
        </w:rPr>
        <w:t xml:space="preserve">RESTful API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development, enabling data communication with client-side applications.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to develop and optimize databases using </w:t>
      </w:r>
      <w:r w:rsidRPr="002254C6">
        <w:rPr>
          <w:rFonts w:ascii="Aptos Display" w:eastAsia="Bell MT" w:hAnsi="Aptos Display" w:cs="Bell MT"/>
          <w:b/>
        </w:rPr>
        <w:t xml:space="preserve">Firestore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implemented first iterations of backend features.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Joined collaboration meetings with frontend and design teams to discuss project requirements and timeline.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Practiced test-driven development (TDD) methodologies to ensure code stability and quality.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learning sessions about </w:t>
      </w:r>
      <w:r w:rsidRPr="002254C6">
        <w:rPr>
          <w:rFonts w:ascii="Aptos Display" w:eastAsia="Bell MT" w:hAnsi="Aptos Display" w:cs="Bell MT"/>
          <w:b/>
        </w:rPr>
        <w:t xml:space="preserve">Firebase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functionalities and cloud services for backend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newly learned concepts and approached project challenges with mentorship guidance.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scrums and agile workflows to enhance collaborative efforts within the team.</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