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BI Developer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Experienced BI Developer with over 10 years in designing and implementing data visualizations and ETL solutions in the healthcare sector. Proficient in leveraging advanced analytics to enhance data quality and operational efficiency, collaborating effectively with cross-functional teams to deliver impactful business intelligence solutions.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Business Intelligence Tools</w:t>
      </w:r>
      <w:r w:rsidRPr="002254C6">
        <w:rPr>
          <w:rFonts w:ascii="Aptos Display" w:eastAsia="Bell MT" w:hAnsi="Aptos Display" w:cs="Bell MT"/>
        </w:rPr>
        <w:t xml:space="preserve">: Tableau, Amazon QuickSight, Power BI, Looker, QlikView</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Technologies</w:t>
      </w:r>
      <w:r w:rsidRPr="002254C6">
        <w:rPr>
          <w:rFonts w:ascii="Aptos Display" w:eastAsia="Bell MT" w:hAnsi="Aptos Display" w:cs="Bell MT"/>
        </w:rPr>
        <w:t xml:space="preserve">: Microsoft SQL Server, MySQL, PostgreSQL, SSIS, SSAS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ETL Frameworks</w:t>
      </w:r>
      <w:r w:rsidRPr="002254C6">
        <w:rPr>
          <w:rFonts w:ascii="Aptos Display" w:eastAsia="Bell MT" w:hAnsi="Aptos Display" w:cs="Bell MT"/>
        </w:rPr>
        <w:t xml:space="preserve">: Informatica, Apache NiFi, Talend, SSIS, Apache Spark</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SQL, Python, R, Java, C#</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Management</w:t>
      </w:r>
      <w:r w:rsidRPr="002254C6">
        <w:rPr>
          <w:rFonts w:ascii="Aptos Display" w:eastAsia="Bell MT" w:hAnsi="Aptos Display" w:cs="Bell MT"/>
        </w:rPr>
        <w:t xml:space="preserve">: Data Warehousing, Data Governance, Data Quality Management, Metadata Management, Data Integration</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BI Developer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developed interactive dashboards in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Amazon QuickSight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visualize healthcare data, enhancing stakeholder decision-making.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end-to-end </w:t>
      </w:r>
      <w:r w:rsidRPr="002254C6">
        <w:rPr>
          <w:rFonts w:ascii="Aptos Display" w:eastAsia="Bell MT" w:hAnsi="Aptos Display" w:cs="Bell MT"/>
          <w:b/>
        </w:rPr>
        <w:t xml:space="preserve">ETL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processes using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accurate data transformation and loading from multiple sources.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analysts to gather requirements and define </w:t>
      </w:r>
      <w:r w:rsidRPr="002254C6">
        <w:rPr>
          <w:rFonts w:ascii="Aptos Display" w:eastAsia="Bell MT" w:hAnsi="Aptos Display" w:cs="Bell MT"/>
          <w:b/>
        </w:rPr>
        <w:t xml:space="preserve">dashboard specs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alignment with business objectives.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Architected scalable </w:t>
      </w:r>
      <w:r w:rsidRPr="002254C6">
        <w:rPr>
          <w:rFonts w:ascii="Aptos Display" w:eastAsia="Bell MT" w:hAnsi="Aptos Display" w:cs="Bell MT"/>
          <w:b/>
        </w:rPr>
        <w:t xml:space="preserve">data pipelines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that efficiently processed large datasets following rigorous project timelines.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robust data validation frameworks in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automating error detection and correction processes, improving data accuracy.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Produced comprehensive technical documentation, encompassing </w:t>
      </w:r>
      <w:r w:rsidRPr="002254C6">
        <w:rPr>
          <w:rFonts w:ascii="Aptos Display" w:eastAsia="Bell MT" w:hAnsi="Aptos Display" w:cs="Bell MT"/>
          <w:b/>
        </w:rPr>
        <w:t xml:space="preserve">data mapping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ETL workflow diagrams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facilitate knowledge transfer.</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users for </w:t>
      </w:r>
      <w:r w:rsidRPr="002254C6">
        <w:rPr>
          <w:rFonts w:ascii="Aptos Display" w:eastAsia="Bell MT" w:hAnsi="Aptos Display" w:cs="Bell MT"/>
          <w:b/>
        </w:rPr>
        <w:t xml:space="preserve">User Acceptance Testing (UAT)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deliverables meet specifications before final deployment.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Continuously updated analytical methods and technologies, integrating new tools into existing workflows for enhanced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expert support in troubleshooting </w:t>
      </w:r>
      <w:r w:rsidRPr="002254C6">
        <w:rPr>
          <w:rFonts w:ascii="Aptos Display" w:eastAsia="Bell MT" w:hAnsi="Aptos Display" w:cs="Bell MT"/>
          <w:b/>
        </w:rPr>
        <w:t xml:space="preserve">database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data gathering issues across various platforms.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data quality standards through </w:t>
      </w:r>
      <w:r w:rsidRPr="002254C6">
        <w:rPr>
          <w:rFonts w:ascii="Aptos Display" w:eastAsia="Bell MT" w:hAnsi="Aptos Display" w:cs="Bell MT"/>
          <w:b/>
        </w:rPr>
        <w:t xml:space="preserve">data profiling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exception management strategies, ensuring consistency across systems.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Trained staff on </w:t>
      </w:r>
      <w:r w:rsidRPr="002254C6">
        <w:rPr>
          <w:rFonts w:ascii="Aptos Display" w:eastAsia="Bell MT" w:hAnsi="Aptos Display" w:cs="Bell MT"/>
          <w:b/>
        </w:rPr>
        <w:t xml:space="preserve">data visualization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best practices to enhance report usage and understanding across departments.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complex SQL scripts for advanced analytics, including </w:t>
      </w:r>
      <w:r w:rsidRPr="002254C6">
        <w:rPr>
          <w:rFonts w:ascii="Aptos Display" w:eastAsia="Bell MT" w:hAnsi="Aptos Display" w:cs="Bell MT"/>
          <w:b/>
        </w:rPr>
        <w:t xml:space="preserve">dynamic 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flexible reporting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cross-departmental projects, providing critical </w:t>
      </w:r>
      <w:r w:rsidRPr="002254C6">
        <w:rPr>
          <w:rFonts w:ascii="Aptos Display" w:eastAsia="Bell MT" w:hAnsi="Aptos Display" w:cs="Bell MT"/>
          <w:b/>
        </w:rPr>
        <w:t xml:space="preserve">data support services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that informed complex research questions.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Oversaw technical implementation of business rules within the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 aligning with compliance and regulatory requirements.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Fostered collaborative relationships with stakeholders to gather and refine data specifications, enhancing project delivery outcomes.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monitored emerging trends in </w:t>
      </w:r>
      <w:r w:rsidRPr="002254C6">
        <w:rPr>
          <w:rFonts w:ascii="Aptos Display" w:eastAsia="Bell MT" w:hAnsi="Aptos Display" w:cs="Bell MT"/>
          <w:b/>
        </w:rPr>
        <w:t xml:space="preserve">ETL technologies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applying insights to optimize internal data infrastructure.</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BI Developer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dashboards, enabling users to interact with real-time healthcare data visualizations.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ensure </w:t>
      </w:r>
      <w:r w:rsidRPr="002254C6">
        <w:rPr>
          <w:rFonts w:ascii="Aptos Display" w:eastAsia="Bell MT" w:hAnsi="Aptos Display" w:cs="Bell MT"/>
          <w:b/>
        </w:rPr>
        <w:t xml:space="preserve">data integrity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adherence to project milestones, contributing to overall project success.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w:t>
      </w:r>
      <w:r w:rsidRPr="002254C6">
        <w:rPr>
          <w:rFonts w:ascii="Aptos Display" w:eastAsia="Bell MT" w:hAnsi="Aptos Display" w:cs="Bell MT"/>
          <w:b/>
        </w:rPr>
        <w:t xml:space="preserve">ETL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processes using </w:t>
      </w:r>
      <w:r w:rsidRPr="002254C6">
        <w:rPr>
          <w:rFonts w:ascii="Aptos Display" w:eastAsia="Bell MT" w:hAnsi="Aptos Display" w:cs="Bell MT"/>
          <w:b/>
        </w:rPr>
        <w:t xml:space="preserve">Microsoft SQL 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streamlining data movement and quality checks within the data warehouse.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Elicited and documented business requirements through workshops and interviews with end-users, translating them into technical specifications.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data quality initiatives by creating and executing test plans, ensuring data accuracy and completeness in reporting.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designing end-to-end </w:t>
      </w:r>
      <w:r w:rsidRPr="002254C6">
        <w:rPr>
          <w:rFonts w:ascii="Aptos Display" w:eastAsia="Bell MT" w:hAnsi="Aptos Display" w:cs="Bell MT"/>
          <w:b/>
        </w:rPr>
        <w:t xml:space="preserve">data solutions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that enhanced the analytics capabilities available to healthcare providers.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SSIS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transformation tasks, improving workflow efficiency within the organizational data pipeline.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Generated insightful reports using </w:t>
      </w:r>
      <w:r w:rsidRPr="002254C6">
        <w:rPr>
          <w:rFonts w:ascii="Aptos Display" w:eastAsia="Bell MT" w:hAnsi="Aptos Display" w:cs="Bell MT"/>
          <w:b/>
        </w:rPr>
        <w:t xml:space="preserve">Power BI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allowing the organization to monitor key performance indicators effectively.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existing dashboards by implementing user feedback and enhancing visual displays using best practices.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regular data quality assessments, addressing discrepancies and contributing to continuous improvement in reporting metrics.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BI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data analysis projects by creating basic </w:t>
      </w:r>
      <w:r w:rsidRPr="002254C6">
        <w:rPr>
          <w:rFonts w:ascii="Aptos Display" w:eastAsia="Bell MT" w:hAnsi="Aptos Display" w:cs="Bell MT"/>
          <w:b/>
        </w:rPr>
        <w:t xml:space="preserve">dashboards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introducing users to visualization concepts.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data entry tasks, ensuring accuracy within the </w:t>
      </w:r>
      <w:r w:rsidRPr="002254C6">
        <w:rPr>
          <w:rFonts w:ascii="Aptos Display" w:eastAsia="Bell MT" w:hAnsi="Aptos Display" w:cs="Bell MT"/>
          <w:b/>
        </w:rPr>
        <w:t xml:space="preserve">Microsoft SQL 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databases while assisting senior developers in managing datasets.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developing basic </w:t>
      </w:r>
      <w:r w:rsidRPr="002254C6">
        <w:rPr>
          <w:rFonts w:ascii="Aptos Display" w:eastAsia="Bell MT" w:hAnsi="Aptos Display" w:cs="Bell MT"/>
          <w:b/>
        </w:rPr>
        <w:t xml:space="preserve">ETL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processes, actively learning from experienced team members about best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analysts to gather requirements, gaining exposure to the importance of precise documentation in </w:t>
      </w:r>
      <w:r w:rsidRPr="002254C6">
        <w:rPr>
          <w:rFonts w:ascii="Aptos Display" w:eastAsia="Bell MT" w:hAnsi="Aptos Display" w:cs="Bell MT"/>
          <w:b/>
        </w:rPr>
        <w:t xml:space="preserve">business intelligence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projects.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testing of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queries and reports, ensuring adherence to quality guidelines.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generating reports and visualizations for departmental meetings, familiarizing with </w:t>
      </w:r>
      <w:r w:rsidRPr="002254C6">
        <w:rPr>
          <w:rFonts w:ascii="Aptos Display" w:eastAsia="Bell MT" w:hAnsi="Aptos Display" w:cs="Bell MT"/>
          <w:b/>
        </w:rPr>
        <w:t xml:space="preserve">Power BI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tools.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Attended workshops and training sessions to enhance skills in </w:t>
      </w:r>
      <w:r w:rsidRPr="002254C6">
        <w:rPr>
          <w:rFonts w:ascii="Aptos Display" w:eastAsia="Bell MT" w:hAnsi="Aptos Display" w:cs="Bell MT"/>
          <w:b/>
        </w:rPr>
        <w:t xml:space="preserve">data visualization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development.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creation of documentation related to data processes, improving understanding of data workflows and standards.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maintaining existing database systems, aiding in simplification of </w:t>
      </w:r>
      <w:r w:rsidRPr="002254C6">
        <w:rPr>
          <w:rFonts w:ascii="Aptos Display" w:eastAsia="Bell MT" w:hAnsi="Aptos Display" w:cs="Bell MT"/>
          <w:b/>
        </w:rPr>
        <w:t xml:space="preserve">data extraction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efforts.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the basics of </w:t>
      </w:r>
      <w:r w:rsidRPr="002254C6">
        <w:rPr>
          <w:rFonts w:ascii="Aptos Display" w:eastAsia="Bell MT" w:hAnsi="Aptos Display" w:cs="Bell MT"/>
          <w:b/>
        </w:rPr>
        <w:t xml:space="preserve">data management concepts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providing assistance by preparing simple presentations for project kick-off meetings.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