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software developer with over 10 years of expertise in designing, developing, and supporting applications across diverse programming languages. Adept at utilizing cutting-edge AI technologies for coding assistance and resolving complex software issues with a strong focus on communication and collaboration.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C#, JavaScript, SQL, Python, Java, Go, TypeScript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Git, Jira, Visual Studio, Docker, Kubernetes, Bitbucket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Methodologies</w:t>
      </w:r>
      <w:r w:rsidRPr="002254C6">
        <w:rPr>
          <w:rFonts w:ascii="Aptos Display" w:eastAsia="Bell MT" w:hAnsi="Aptos Display" w:cs="Bell MT"/>
        </w:rPr>
        <w:t xml:space="preserve">: Agile, Scrum, Waterfall, Test-Driven Development (TDD), Continuous Integration (CI)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 and Frameworks</w:t>
      </w:r>
      <w:r w:rsidRPr="002254C6">
        <w:rPr>
          <w:rFonts w:ascii="Aptos Display" w:eastAsia="Bell MT" w:hAnsi="Aptos Display" w:cs="Bell MT"/>
        </w:rPr>
        <w:t xml:space="preserve">: TensorFlow, PyTorch, OpenAI Codex, Scikit-learn, NLP tools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MySQL, PostgreSQL, MongoDB, Microsoft SQL Server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Architectural Skills</w:t>
      </w:r>
      <w:r w:rsidRPr="002254C6">
        <w:rPr>
          <w:rFonts w:ascii="Aptos Display" w:eastAsia="Bell MT" w:hAnsi="Aptos Display" w:cs="Bell MT"/>
        </w:rPr>
        <w:t xml:space="preserve">: Microservices, RESTful APIs, Event-Driven Architecture, Service-Oriented Architecture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AI-driven applications utilizing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performance and reliability in real-world use cases.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automated testing frameworks to enhance software quality and reduce errors in deployment, leveraging </w:t>
      </w:r>
      <w:r w:rsidRPr="002254C6">
        <w:rPr>
          <w:rFonts w:ascii="Aptos Display" w:eastAsia="Bell MT" w:hAnsi="Aptos Display" w:cs="Bell MT"/>
          <w:b/>
        </w:rPr>
        <w:t xml:space="preserve">Test-Driven Development (TDD)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using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to deliver high-quality solutions on time and within scope.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systems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issue tracking software such as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project management and collaboration.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</w:t>
      </w:r>
      <w:r w:rsidRPr="002254C6">
        <w:rPr>
          <w:rFonts w:ascii="Aptos Display" w:eastAsia="Bell MT" w:hAnsi="Aptos Display" w:cs="Bell MT"/>
          <w:b/>
        </w:rPr>
        <w:t xml:space="preserve">AI coding assistants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coding processes, enhancing coding efficiency and accuracy during various stages of software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Resolved complex software issues through root-cause analysis and by applying object-oriented programming principles in design and implementation.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RESTful APIs to facilitate seamless integration between applications and various services, promoting extensibility and interoperability.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Ensured database integrity and performance by leveraging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 technologies and maintaining effective data modeling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constant learning and application of emerging technologies, including </w:t>
      </w:r>
      <w:r w:rsidRPr="002254C6">
        <w:rPr>
          <w:rFonts w:ascii="Aptos Display" w:eastAsia="Bell MT" w:hAnsi="Aptos Display" w:cs="Bell MT"/>
          <w:b/>
        </w:rPr>
        <w:t xml:space="preserve">TensorFlow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PyTorch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to incorporate machine learning capabilities into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and provided constructive feedback, facilitating knowledge transfer and upholding quality standards throughout the development lifecycle.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on-call rotations for critical system support, ensuring immediate resolution of production issues when they arose.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comprehensive user documentation and technical specifications to enhance usability and facilitate onboarding of new team members.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documentation and standards for coding practices to ensure sustainable development and long-term maintainability of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microservices architecture to optimize resource performance and system scalability, adhering to service-oriented principles.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data modeling and analysis using </w:t>
      </w:r>
      <w:r w:rsidRPr="002254C6">
        <w:rPr>
          <w:rFonts w:ascii="Aptos Display" w:eastAsia="Bell MT" w:hAnsi="Aptos Display" w:cs="Bell MT"/>
          <w:b/>
        </w:rPr>
        <w:t xml:space="preserve">ER data modeling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concepts to support application functionalities and reporting needs.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container orchestration tools like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application deployment and manage production environments.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applications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improved system efficiency and user satisfaction.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optimization and performance enhancements, utilizing knowledge of object-oriented programming principles.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project specifications and technical documentation, ensuring alignment with business needs and user requirements.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Used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and participated in sprint planning and reviews, contributing to a more organized development approach.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testing and debugging efforts to ensure the quality of software releases, employing tools like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issue tracking.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user experience through the implementation of responsive UI components using frameworks like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or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databases to perform CRUD operations and maintain data integrity across systems, leveraging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of new programming languages and practices, such as exploring </w:t>
      </w:r>
      <w:r w:rsidRPr="002254C6">
        <w:rPr>
          <w:rFonts w:ascii="Aptos Display" w:eastAsia="Bell MT" w:hAnsi="Aptos Display" w:cs="Bell MT"/>
          <w:b/>
        </w:rPr>
        <w:t xml:space="preserve">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potential projects.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QA teams to develop and execute test plans that evaluate system functionality and performance under various conditions.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and deployment processes, becoming proficient in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integration efforts with other software solutions, ensuring seamless data exchange and communication between systems.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development processes and maintained database schemas as per project requirements, aligning with best practices.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basic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programming, supporting team projects from conception to delivery.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database management tasks including querying and data retrieval, developing a solid understanding of database rules and operations.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small-scale projects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front-end development, emphasizing responsive design principles.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and collaborated with senior developers to gain insights into the software development lifecycle and methodologies.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debugging efforts and resolved minor technical issues under the guidance of experienced developers, honing problem-solving skills.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learning sessions about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tactics and principles, understanding the importance of iterative development and client feedback.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tools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code repository management, becoming familiar with branching and merging strategies.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simple internal tools using scripting languages like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repetitive tasks and improve efficiency.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Familiarized with basic concepts of AI and Machine Learning, exploring tools and frameworks such as </w:t>
      </w:r>
      <w:r w:rsidRPr="002254C6">
        <w:rPr>
          <w:rFonts w:ascii="Aptos Display" w:eastAsia="Bell MT" w:hAnsi="Aptos Display" w:cs="Bell MT"/>
          <w:b/>
        </w:rPr>
        <w:t xml:space="preserve">Scikit-learn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understand their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maintaining documentation for software projects, learning the importance of clear technical communication in collaborative environments.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