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professional with 11 years of experience in software development, focusing on web and mobile applications. Proven expertise in test strategy, automation, and mentoring teams, driving innovative testing methodologies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Ruby, Swift,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Automation Tools:</w:t>
      </w:r>
      <w:r w:rsidRPr="00C3688B">
        <w:rPr>
          <w:rFonts w:ascii="Arial" w:hAnsi="Arial" w:cs="Arial"/>
          <w:color w:val="424242" w:themeColor="text1" w:themeShade="BF"/>
          <w:sz w:val="20"/>
          <w:szCs w:val="20"/>
        </w:rPr>
        <w:t xml:space="preserve"> Selenium, Appium, JUnit, TestNG, Cypress, Postman, JMeter, Locust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DevOps:</w:t>
      </w:r>
      <w:r w:rsidRPr="00C3688B">
        <w:rPr>
          <w:rFonts w:ascii="Arial" w:hAnsi="Arial" w:cs="Arial"/>
          <w:color w:val="424242" w:themeColor="text1" w:themeShade="BF"/>
          <w:sz w:val="20"/>
          <w:szCs w:val="20"/>
        </w:rPr>
        <w:t xml:space="preserve"> Jenkins, Azure DevOps, GitHub Actions, Docker, Kubernetes,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Management Tools:</w:t>
      </w:r>
      <w:r w:rsidRPr="00C3688B">
        <w:rPr>
          <w:rFonts w:ascii="Arial" w:hAnsi="Arial" w:cs="Arial"/>
          <w:color w:val="424242" w:themeColor="text1" w:themeShade="BF"/>
          <w:sz w:val="20"/>
          <w:szCs w:val="20"/>
        </w:rPr>
        <w:t xml:space="preserve"> JIRA, Azure DevOps, TestRail, Zephyr, Bugzilla, QTest, Xray, PractiTest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ASP.NET, NestJS, Express, React, Angular, Vue.js, Flask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testing strategies, focusing on functional, regression, performance, and usability testing to align with business objectives and technical requirements across all software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collaboration efforts with stakeholders, enhancing clarity on test plans to ensure robust alignment with business goals, technical specifications, and regulatory compliance standards within the healthcare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junior test engineers, fostering a culture of quality and continuous improvement in testing methodologies, while encouraging innovation in automated testing practices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detailed test plans and cases for complex software applications, employing both manual and automated testing techniques to validate functionality and identify software defects in web and mobile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automation frameworks using tools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these frameworks into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performance testing tools such as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scalability and reliability, providing actionable insights that greatly mitigated risks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root cause analysis of defects,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defect management, while ensuring timely retesting and regression testing to validate defect fixes before production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development, product management, and DevOps teams to align testing goals, effectively communicating progress, risks, and outcomes through detailed reports and visual dashboards for stakeholder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best practices in testing, including shift-left testing approaches and risk-based testing strategies that significantly improved efficiency and alignment with evolving software methodologies and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Continually researched and integrated emerging trends, tools, and technologies in software testing, proactively identifying and implementing innovative solutions that enhanced the overall quality assurance processes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contributing to discussions around sprint planning and retrospectives, ensuring alignment of testing initiatives with project timelines and deliverables for optimal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culture of collaboration within the QA team, encouraging peer reviews and knowledge sharing that maximized team capabilities and enhanced testing output quality within rapid development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to identify software defects and validate functionalities across diverse platforms, ensuring the highest quality software products were delivered to clients in regulated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complex test cases and scenarios applicable to healthcare technologies, leveraging insights gained during software development to enhance overall product maturity through continuous testing and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CI/CD practices for automation frameworks, ensuring testing was fully integrated into deployment pipelines and that quality gates were effectively observed and enforced throughout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defect tracking,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log, prioritize, and communicate defect findings while coordinating with developers for timely resolution and verification of fixes.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sessions to unveil potential edge cases, collaborating with cross-functional teams to enhance overall software resilience and ensure product compliance with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risk assessments to drive testing priorities and focus efforts on critical functional areas, ensuring that the highest quality standards were met in all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in developing effective test data management practices that facilitated more accurate and efficient testing results across various software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skills through hands-on workshops and practical sessions on testing tools and techniques, encouraging professional growth that directly influenced project outcomes and team performance.</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features and functionalities within a SaaS application as a junior software developer, focusing on ensuring high-quality standards for user experience and software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automated tests for newly developed features, gaining hands-on experience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later shaped my career as a test engineer.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manual testing processes to identify bugs while working closely with developers to ensure timely corrections in units that would impact user interaction in the software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understand the architecture of the SaaS product, ultimately shaping my knowledge on best practices in scalable software development and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gaining insights into common pitfalls in software engineering and applying this knowledge to improve my own coding practices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test cases and maintained documentation to support the ongoing development process, ensuring clarity and consistency in testing procedures that guided software validation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more than 10 significant software releases during my tenure, ensuring high standards of quality were upheld across all functionalities due to rigorous testing and evaluation methods.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