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software developer with over 11 years in software development, specializing in web and mobile applications. Expertise in Python, DevOps, AWS, and scalable cloud infrastructures, with a proven ability to lead development teams and innovate within the education technology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Groovy, Node.js, JavaScript,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Terraform, Jenkins, GitHub Actions, Docker, Kubernetes,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Pipelines, DynamoDB, MongoDB,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Serverless, AWS Lambda, Amazon S3, ECS,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Express.js, React, Angular,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cloud-based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to enhance scalability and reduce operational overhead during educational analytics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ingestion processes, ensuring high-quality data transformation while collaborating closely with data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CI/CD initiatives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processes, and automating testing to improve software release cycles while maintaining high standards of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data scientists and psychometricians to ensure that our infrastructure supports complex ML workflows, adapting to changing analytical requirements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infrastructure security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and reliability in the deployment of educational tools and serverless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tools and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enhanced project turnaround time and improved developer productivity significantly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logging and monitoring solutions that provided real-time insights, drastically reducing downtime and ensuring the reliability of educational software systems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continuous improvement initiatives to enhance team performance, facilitating knowledge sharing sessions and mentoring junior developers in cutting-edge technologies and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Driven by a passion for technology, continuously sought out innovative solutions to solve complex problems related to cloud architecture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culture of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enhanced performance for educational assessment applications and improving the overall user experience for educators and learners.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industry trends and emerging technologies to advocate for best practices in cloud-native architecture, influencing strategic direction and encouraging innovation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research and development of pilot projects, testing new frameworks and tools to assess their feasibility for future implementations, aiming to stay at the forefront of technology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development team to build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coding standards and participating in code reviews to maintain quality across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leading to improvements in data processing times and reliability while effectively communicating changes and updates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building and maintenance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build and deployment processes to enhance team productivity and speed up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actively participating in sprint planning, retrospectives, and daily stand-ups to ensure alignment of project goals and fostering team collaboration toward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oversee system performance, actively addressing any system anomalies to ensure uninterrupted service and a positive user experience at all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responsive designs and improve user interfaces, aligning technical implementations with the latest design trends and user feedback to enhance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project meetings to align development efforts with business objectives, ensuring that technical solutions met functional requirements and contributed to overall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coding standards, technical specifications, and development processes, providing a valuable reference for current team members and future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to junior engineers, sharing knowledge acquired from previous projects and encouraging best practices for software development to foster growth and professional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SaaS-based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that allowed easy scaling for future functionalities while ensuring code maintainability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agile development process, closely collaborating with peers to optimize the software development lifecycle through effective planning and personal accountability on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APIs, resulting in increased clarity for developers and easier integration for clients, while also contributing to reduced support calls related to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debugging and testing of newly released features, applying robust strategies to ensure that functionality met intended design specifications and user acceptance criteria with a satisfaction rate of 95 percent.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development projects, facilitating better team collaboration and management of code history, reducing conflicts during merging and enhancing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build deployment, contributing to a faster feedback loop for development teams and improving the overall quality of software products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software development projects using agile methodologies, leading to the successful delivery of applications that improved user engagement by 25%.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