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Software Developer with 11 years in software development, specializing in web and mobile applications within the life sciences sector. Proven track record in designing, implementing, and enhancing product features while collaborating with cross-functional teams to achieve optimal outcomes. Skilled in C#, ASP.NET, JavaScript, and SQL Server, leveraging agile methodologies and a focus on quality assurance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 ASP.NET,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Angular.js, jQuery, Kendo UI, Entity Framework, MVC,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TFS, JIRA, Git, Subversion,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Hosting:</w:t>
      </w:r>
      <w:r w:rsidRPr="00C3688B">
        <w:rPr>
          <w:rFonts w:ascii="Arial" w:hAnsi="Arial" w:cs="Arial"/>
          <w:color w:val="424242" w:themeColor="text1" w:themeShade="BF"/>
          <w:sz w:val="20"/>
          <w:szCs w:val="20"/>
        </w:rPr>
        <w:t xml:space="preserve"> Microsoft SQL Server, LINQ, Azure, AWS,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Unit Testing, NUnit, Test Driven Development, Selenium,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product features using *C#* and *ASP.NET*, collaborating with product managers and designers to deliver high-quality web and mobile applications that meet user requirements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conducting design reviews, code reviews, and unit testing, fostering a culture of collaboration and continuous improvement to enhance application usability and performance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utilizing *ASP.NET* technologies, enabling seamless integration between front-end and back-end systems as well as enhancing overall application efficiency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Interacted with designers and project managers to translate wireframes and requirements documents into sound technical solutions, ensuring that application functionality aligns with business objectives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software development lifecycle from requirements gathering to deployment, ensuring timely delivery of complex projects while adhering to company standards and operating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unit testing frameworks such as *NUnit* and *MSTest* to guarantee robustness of code and increase reliability through test-driven development practices during the software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emerging technologies and trends into product development processes, enhancing technical solutions and improving the operational efficiency of the application’s supply chain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industry best practices for software architecture and design patterns, leading to the creation of scalable and maintainable web applications that align with the needs of the life sciences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debugging and profiling of *ASP.NET* applications, identifying performance bottlenecks and proposing expert solutions to improve application load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technical processes and workflow to adhere to company standard operating procedures and audit requirements, facilitating peer training and code reviews for knowledge 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the principles of secure application development, implemented various security protocols and practices to safeguard web applications from vulnerabilities and compliance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coding, testing, and debugging, fostering their professional development and enhancing the overall skill set of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*HTML5*, *JavaScript*, and *CSS*, engaging users through dynamic and responsive designs while collaborating input from UX/UI designers and stakeholders to ensure quality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*C#* and *ASP.NET* in a collaborative environment, working closely with team members to align project objectives with technical implementations and establish effective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scrum meetings, Sprint planning, and retrospective sessions, adapting agile methodologies to optimize project workflow and enhance product delivery based on stakeholder feedback and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on database design and maintenance using *Microsoft SQL Server*, implementing optimized queries and stored procedures to improve data retrieval times and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project documentation and peer code reviews to share knowledge and best practices while ensuring compliance with established coding standards and operational guidelines.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within a team-oriented environment, utilizing core technologies like *JavaScript*, *HTML5*, and *CSS* to build user-centric frontend interfaces in collaboration with UX designers.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*C#* and *ASP.NET*, gaining foundational experience in coding patterns, data structures, and best practices that informed later project work on web and mobile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weekly team meetings and agile sprints to facilitate communication and align project goals, improving team cohesion and efficiency in developing software solutions tailored to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designs and web components using *Bootstrap* alongside *jQuery* to enhance user experience and foster engagement through straightforward navigation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unit testing methodologies and writing quality assurance test cases to ensure that features function as intended, laying the groundwork for a thorough testing process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project specifications and documentation, assisting in defining scope, feature requirements, and user stories to drive software development in alignment with customer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that introduced key features expanding product functionality, culminating in the successful launch of an application that received positive feedback from a focus group of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