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with over 11 years in software development, focusing on web and mobile applications. Proven expertise in backend and frontend technologies, cloud microservices, and Agile methodologies, dedicated to delivering high-quality solutions that meet business needs.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XML, Shell Scripting, PowerShell,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Core, React, Redux, MediatR, Entity Framework, Material UI, MVC,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Elastic Beanstalk, Lambda, CDK, Microservices, APIs, Git,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Tools:</w:t>
      </w:r>
      <w:r w:rsidRPr="00C3688B">
        <w:rPr>
          <w:rFonts w:ascii="Arial" w:hAnsi="Arial" w:cs="Arial"/>
          <w:color w:val="424242" w:themeColor="text1" w:themeShade="BF"/>
          <w:sz w:val="20"/>
          <w:szCs w:val="20"/>
        </w:rPr>
        <w:t xml:space="preserve"> GitHub, Visual Studio, Postman, JIRA, Swagger, Fiddler, Unit Testing,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Microsoft SQL Server, Relational Databases, SQL Queries, Database Design, Stored Procedures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 CSS, XML/SOAP, WebAPI, SaaS Applications, Responsive Design, UI Development, Cross-Browser Compatibility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robust backend solutions using </w:t>
      </w:r>
      <w:r w:rsidRPr="00C3688B">
        <w:rPr>
          <w:rFonts w:ascii="Arial" w:hAnsi="Arial" w:cs="Arial"/>
          <w:b/>
          <w:color w:val="424242" w:themeColor="text1" w:themeShade="BF"/>
          <w:sz w:val="20"/>
          <w:szCs w:val="20"/>
        </w:rPr>
        <w:t xml:space="preserve">.NET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RESTful APIs and microservices that streamlined workflows across multiple teams while adhering to optimal coding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architectural design and implementation of cloud-native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services such as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 Beanstalk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and performance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employing Agile methodologies to design and implement innovative features in a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frontend, ensuring seamless integration with backend services and enhancing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code reviews to promote code quality and maintainability, fostering an environment of continuous improvement among team members and ensuring adherence to established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complex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optimized queries to ensure high performance and availability, meeting the growing needs of various applications and user demands efficiently.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documented extensive API specifications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clarity in development processes and enhancing team collaboration by ensuring all stakeholders had access to the necessary documentation.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for applications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testing frameworks, increasing software reliability and reducing production defects through thorough validation processes before 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integrated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dramatically improving system reliability and facilitating faster development cycles while maintaining continuous delivery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collaboration, effectively managing branching strategies and merging while also ensuring seamless deployment processes through automated CI/CD pipelines.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mentorship to junior developers in best practices for both frontend and backend technologies, fostering a culture of learning and collaboration while enhancing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compliance with security best practices while integrating third-party identity providers like </w:t>
      </w:r>
      <w:r w:rsidRPr="00C3688B">
        <w:rPr>
          <w:rFonts w:ascii="Arial" w:hAnsi="Arial" w:cs="Arial"/>
          <w:b/>
          <w:color w:val="424242" w:themeColor="text1" w:themeShade="BF"/>
          <w:sz w:val="20"/>
          <w:szCs w:val="20"/>
        </w:rPr>
        <w:t xml:space="preserve">Auth0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Cognito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empower user authentication and data protection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Significantly contributed to enhancing application performance through refactoring efforts, optimizing resource usage, and minimizing latency, directly impacting user satisfaction and retention.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.NET Core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meet evolving business requirements, integrating various services while maintaining a focus on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user-centric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cross-browser compatibility and responsiveness across multiple devices while aligning with industry standards for UI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QA teams to design and execute test plans to ensure the quality of developed software, implementing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to guarantee reliability before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tool for version control in collaborative projects, managing multiple repositories effectively and streamlining the release workflows through established branching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stand-up meetings and sprint retrospectives, contributing insights and feedback to enhance team processes and improve overall project delivery pace and agility in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an Agile approach in project management, prioritizing tasks and backlogs efficiently while ensuring timely delivery of iterative releases that continually brought value to stakeholders and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authentication and protected routes using secure methods and libraries, ensuring data integrity and security in all applications deployed in diverse environments with different user access levels and verifications.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database schemas and optimized performance for relational databases such as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the efficiency of data retrieval operations essential for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integrated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communicate through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while applying industry best practices for service discovery, enabling seamless interactions and data management between systems.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both frontend and backend functionalities, contributing to the entire software development lifecycle while gaining hands-on experience in modern tech stacks.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other software engineers to implement responsive UI features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the application met high standards for visual performance and user engagement.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designing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optimizing existing database structures to reduce query run times and improve the efficiency of data access across the application, minimizing user wait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learning valuable insights from experienced developers and integrating best practices for software design and architecture in developing efficient and maintainable code.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essential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collaboration with senior developers to ensure both frontend and backend functionalities were working as expected before releasing features into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cloud deployment strategies utilising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applications remained consistent across different development and production environments while simplifying deployment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suggestions for architectural improvements during team meetings, advocating for technology upgrades to enhance team workflows and overall application performance, leading to a more efficient development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