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software development, focusing on web and mobile applications. Proven expertise in backend development, leveraging technologies such as C# .NET, SQL, and AWS. Demonstrated ability to improve application performance and deliver high-quality software solutions in agile environments,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S3,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CloudWatch, New Relic, Datadog, LoadRunner,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provide robust backend solutions, enabling seamless integration with frontend applications and ensuring scalability for high traffic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UX/UI designers in an agile environment to enhance user experiences, focusing on responsiveness and load performance of web applications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 to improve query performance by restructuring tables and writing efficient, scalable queries for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decrease response times and enhance the overall user experience by ensuring faster data retrieval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monitoring,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in the application and recommend solutions, driving continuous improvement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best practices in coding standards and design principles were followed, facilitating knowledge sharing and maintaining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recommended new technologies and tools that could further improve backend development processes, staying current with industry trends to enhance development efficiency and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team discussions on backend architecture improvements to support faster deployment cycles through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 availability and reliability of the backend systems by implementing effective monitoring solutions and alerting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API specifications and backend service configurations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with frontend teams, improving overall collaboration and understanding of system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Adhered to agile methodologies, participating in daily stand-ups and iterative development cycles to ensure project goals were met timely and efficiently,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service requirements, translating business needs into technical specifications that guided development and ensured alignment with overall product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with an emphasis on backend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 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Core, focusing on delivering secure and high-performance solutions meeting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third-party APIs, ensuring robust backend communication and data synchronization, ultimately enhancing the capabilities of web-based services for clients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teams to specify requirements and integrate core functionalities, improving end-user experiences through efficient backend services and reliable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on existing software applications to identify code-level discrepancies that hinder performance,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enhancing information retrieval processes and implementing data integrity measures consistently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testing protocols to drive quality assurance practices,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software delivery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DevOps to streamline deployment processes,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to package applications for consistent environments across development, staging,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tri-weekly sprint planning sessions to define project objectives and review deliverables, ensuring alignment with broader project goals for successful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 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conducting pair programming sessions to foster skill growth and improve team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SaaS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high-quality software that enhanced the customer service experience on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and backend integration, ensuring robust communication protocol adherence through efficient programming, resulting in seamless data exchange for users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modeling and queries, focusing on optimizing database performance based on application needs and improving overall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planning, enhancing team collaboration and visibility of project progress through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features following responsive web design principles, ensuring consistent functionality across various mobile and desktop platforms to maximize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issues, employing systematic debugging techniques to effectively isolate and resolve critical problems encountered by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launch new features, successfully increasing user engagement by 20% through rigorous testing and quality assurance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