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Results-driven Software Engineer with over 10 years of experience specializing in Python, SQL, and cloud-based solutions. Proficient in building robust software systems and optimizing data processing pipelines to enhance efficiency and data security in healthcare environments.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Python, Bash, SQL, JavaScript, Java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Technologies</w:t>
      </w:r>
      <w:r w:rsidRPr="003B35E8">
        <w:rPr>
          <w:rFonts w:ascii="Aptos Display" w:eastAsia="Arial" w:hAnsi="Aptos Display" w:cs="Arial"/>
          <w:bCs/>
        </w:rPr>
        <w:t xml:space="preserve">: AWS, Azure, GCP, Docker, Kubernetes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 Technologies</w:t>
      </w:r>
      <w:r w:rsidRPr="003B35E8">
        <w:rPr>
          <w:rFonts w:ascii="Aptos Display" w:eastAsia="Arial" w:hAnsi="Aptos Display" w:cs="Arial"/>
          <w:bCs/>
        </w:rPr>
        <w:t xml:space="preserve">: Pandas, Redshift, Snowflake, Parquet, Apache Spark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Practices</w:t>
      </w:r>
      <w:r w:rsidRPr="003B35E8">
        <w:rPr>
          <w:rFonts w:ascii="Aptos Display" w:eastAsia="Arial" w:hAnsi="Aptos Display" w:cs="Arial"/>
          <w:bCs/>
        </w:rPr>
        <w:t xml:space="preserve">: Agile, CI/CD, Unit Testing, Version Control, Microservices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Collaboration Tools</w:t>
      </w:r>
      <w:r w:rsidRPr="003B35E8">
        <w:rPr>
          <w:rFonts w:ascii="Aptos Display" w:eastAsia="Arial" w:hAnsi="Aptos Display" w:cs="Arial"/>
          <w:bCs/>
        </w:rPr>
        <w:t xml:space="preserve">: JIRA, Confluence, Slack, Trello, GitHub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optimized high-throughput </w:t>
      </w:r>
      <w:r w:rsidRPr="003B35E8">
        <w:rPr>
          <w:rFonts w:ascii="Aptos Display" w:hAnsi="Aptos Display"/>
          <w:b/>
          <w:bCs/>
        </w:rPr>
        <w:t xml:space="preserve">de-identification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software systems that processed </w:t>
      </w:r>
      <w:r w:rsidRPr="003B35E8">
        <w:rPr>
          <w:rFonts w:ascii="Aptos Display" w:hAnsi="Aptos Display"/>
          <w:b/>
          <w:bCs/>
        </w:rPr>
        <w:t xml:space="preserve">millions of rows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of clinical data monthly, employing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tools.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data quality assurance plans, executing rigorous validations using </w:t>
      </w:r>
      <w:r w:rsidRPr="003B35E8">
        <w:rPr>
          <w:rFonts w:ascii="Aptos Display" w:hAnsi="Aptos Display"/>
          <w:b/>
          <w:bCs/>
        </w:rPr>
        <w:t xml:space="preserve">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compliance with healthcare regulations.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managed cloud-based </w:t>
      </w:r>
      <w:r w:rsidRPr="003B35E8">
        <w:rPr>
          <w:rFonts w:ascii="Aptos Display" w:hAnsi="Aptos Display"/>
          <w:b/>
          <w:bCs/>
        </w:rPr>
        <w:t xml:space="preserve">de-identification pipelines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on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significantly improving processing efficiency and error reduction through robust </w:t>
      </w:r>
      <w:r w:rsidRPr="003B35E8">
        <w:rPr>
          <w:rFonts w:ascii="Aptos Display" w:hAnsi="Aptos Display"/>
          <w:b/>
          <w:bCs/>
        </w:rPr>
        <w:t xml:space="preserve">S3, Redshift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Lambda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solutions.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teams, including clinical informaticists, to refine de-identification rules and workflows, enhancing data handling processes.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VMware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containerization and virtualization to streamline workflow environments, reducing setup time for development and testing.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operational cost management through continuous monitoring and these data pipeline adjustments, balancing throughput with resource utilization.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analytical decision-making, utilizing </w:t>
      </w:r>
      <w:r w:rsidRPr="003B35E8">
        <w:rPr>
          <w:rFonts w:ascii="Aptos Display" w:hAnsi="Aptos Display"/>
          <w:b/>
          <w:bCs/>
        </w:rPr>
        <w:t xml:space="preserve">Pandas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NumPy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data manipulation and analysis, uncovering insights relevant to clinical data handling.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Pioneered collaboration initiatives using tools like </w:t>
      </w:r>
      <w:r w:rsidRPr="003B35E8">
        <w:rPr>
          <w:rFonts w:ascii="Aptos Display" w:hAnsi="Aptos Display"/>
          <w:b/>
          <w:bCs/>
        </w:rPr>
        <w:t xml:space="preserve">Slack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JIRA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keep project milestones aligned while minimizing meeting time.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procedural documents outlining </w:t>
      </w:r>
      <w:r w:rsidRPr="003B35E8">
        <w:rPr>
          <w:rFonts w:ascii="Aptos Display" w:hAnsi="Aptos Display"/>
          <w:b/>
          <w:bCs/>
        </w:rPr>
        <w:t xml:space="preserve">quality assurance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practices for de-identification processes, contributing to improved transparency and operational standards.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</w:t>
      </w:r>
      <w:r w:rsidRPr="003B35E8">
        <w:rPr>
          <w:rFonts w:ascii="Aptos Display" w:hAnsi="Aptos Display"/>
          <w:b/>
          <w:bCs/>
        </w:rPr>
        <w:t xml:space="preserve">Bash scripting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automating data processing tasks, which reduced manual effort and increased overall productivity.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Trained team members in best practices of </w:t>
      </w:r>
      <w:r w:rsidRPr="003B35E8">
        <w:rPr>
          <w:rFonts w:ascii="Aptos Display" w:hAnsi="Aptos Display"/>
          <w:b/>
          <w:bCs/>
        </w:rPr>
        <w:t xml:space="preserve">cloud deployments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data security, and </w:t>
      </w:r>
      <w:r w:rsidRPr="003B35E8">
        <w:rPr>
          <w:rFonts w:ascii="Aptos Display" w:hAnsi="Aptos Display"/>
          <w:b/>
          <w:bCs/>
        </w:rPr>
        <w:t xml:space="preserve">software maintenance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fostering a culture of knowledge sharing.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technical documentation of all systems and processes, adhering to industry standards for data governance and software design principles.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Actively participated in code reviews and provided constructive feedback, enhancing code quality and team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Researched and evaluated new technologies and tools, such as </w:t>
      </w:r>
      <w:r w:rsidRPr="003B35E8">
        <w:rPr>
          <w:rFonts w:ascii="Aptos Display" w:hAnsi="Aptos Display"/>
          <w:b/>
          <w:bCs/>
        </w:rPr>
        <w:t xml:space="preserve">Apache Spark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big data processing, to remain at the forefront of data management innovation.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Regularly communicated project statuses to stakeholders, ensuring clear understanding of timelines and deliverables through structured reporting.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Executed software deployment strategies following Agile methodologies, fostering quick iterations and rapid deployment cycles.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web applications leveraging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Flask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seamless integration with data storage solutions like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MongoDB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team-driven efforts to optimize existing ETL processes using </w:t>
      </w:r>
      <w:r w:rsidRPr="003B35E8">
        <w:rPr>
          <w:rFonts w:ascii="Aptos Display" w:hAnsi="Aptos Display"/>
          <w:b/>
          <w:bCs/>
        </w:rPr>
        <w:t xml:space="preserve">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delivering insights from large datasets effectively.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stakeholders to gather and clarify software requirements, ensuring alignment of technical solutions to business needs using tools like </w:t>
      </w:r>
      <w:r w:rsidRPr="003B35E8">
        <w:rPr>
          <w:rFonts w:ascii="Aptos Display" w:hAnsi="Aptos Display"/>
          <w:b/>
          <w:bCs/>
        </w:rPr>
        <w:t xml:space="preserve">Trello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Confluence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Deployed applications to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implementing services such as </w:t>
      </w:r>
      <w:r w:rsidRPr="003B35E8">
        <w:rPr>
          <w:rFonts w:ascii="Aptos Display" w:hAnsi="Aptos Display"/>
          <w:b/>
          <w:bCs/>
        </w:rPr>
        <w:t xml:space="preserve">EC2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S3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scalable cloud infrastructure management.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continuous integration and delivery (CI/CD) pipelines using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significantly enhancing code deployment speed and quality assurance.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containers to standardize application environments, improving the reliability of deployments across different stages of development.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automated test scripts for quality assurance, leveraging </w:t>
      </w:r>
      <w:r w:rsidRPr="003B35E8">
        <w:rPr>
          <w:rFonts w:ascii="Aptos Display" w:hAnsi="Aptos Display"/>
          <w:b/>
          <w:bCs/>
        </w:rPr>
        <w:t xml:space="preserve">unittest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pytest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frameworks to ensure all software met specified requirements before release.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closely with DevOps to manage infrastructure and deploy cloud solutions efficiently, fostering a robust technical environment for application development.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team brainstorming sessions, promoting creative problem-solving techniques that led to innovative software solutions.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executed performance tuning strategies for SQL queries, optimizing database interactions and enhancing application responsiveness.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training sessions for junior developers, sharing knowledge on best development practices and introducing new team processes.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internally with cross-disciplinary teams to validate software functionality and ensure compliance with industry guidelines.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development of small-scale applications using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HTML/CSS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learning foundational web development skills.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experience with database management systems, supporting data queries using </w:t>
      </w:r>
      <w:r w:rsidRPr="003B35E8">
        <w:rPr>
          <w:rFonts w:ascii="Aptos Display" w:hAnsi="Aptos Display" w:cs="Noto Sans Light"/>
          <w:b/>
          <w:bCs/>
        </w:rPr>
        <w:t xml:space="preserve">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assist with reporting for internal users.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initial prototypes for automated reporting tools that utilized </w:t>
      </w:r>
      <w:r w:rsidRPr="003B35E8">
        <w:rPr>
          <w:rFonts w:ascii="Aptos Display" w:hAnsi="Aptos Display" w:cs="Noto Sans Light"/>
          <w:b/>
          <w:bCs/>
        </w:rPr>
        <w:t xml:space="preserve">Python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serving the requirements of junior analysts and business teams.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the basics of cloud computing through exposure to </w:t>
      </w:r>
      <w:r w:rsidRPr="003B35E8">
        <w:rPr>
          <w:rFonts w:ascii="Aptos Display" w:hAnsi="Aptos Display" w:cs="Noto Sans Light"/>
          <w:b/>
          <w:bCs/>
        </w:rPr>
        <w:t xml:space="preserve">AWS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completing introductory trainings and hands-on labs with core services.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data entry and processing tasks, employing </w:t>
      </w:r>
      <w:r w:rsidRPr="003B35E8">
        <w:rPr>
          <w:rFonts w:ascii="Aptos Display" w:hAnsi="Aptos Display" w:cs="Noto Sans Light"/>
          <w:b/>
          <w:bCs/>
        </w:rPr>
        <w:t xml:space="preserve">Bash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scripts to automate repetitive manual processes within the team.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regular team meetings to discuss best practices and share knowledge, fostering a collaborative development environment.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code reviews, beginning to build an understanding of defining coding standards and best practices for team projects.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senior developers in debugging and troubleshooting applications, honing skills in problem-solving and analytical thinking.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Actively pursued knowledge in frameworks and libraries such as </w:t>
      </w:r>
      <w:r w:rsidRPr="003B35E8">
        <w:rPr>
          <w:rFonts w:ascii="Aptos Display" w:hAnsi="Aptos Display" w:cs="Noto Sans Light"/>
          <w:b/>
          <w:bCs/>
        </w:rPr>
        <w:t xml:space="preserve">Pandas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improve data-related tasks and efficiency on projects.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foundational concepts of software development life cycle (SDLC), assisting in tasks across all phases, from planning to maintenance.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