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Core Database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10+ years of experience in systems programming and database internals, specializing in building high-performance database systems. Proven expertise in core database components design, query optimization, and data reliability ensuring efficient data processing. Seeking to leverage extensive technical knowledge in a challenging role focused on systems-level database engineering.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C, C++, Java, Go,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PostgreSQL, MySQL, MongoDB, Cassandra, Oracle 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Structures &amp; Algorithms</w:t>
      </w:r>
      <w:r w:rsidRPr="003B35E8">
        <w:rPr>
          <w:rFonts w:ascii="Aptos Display" w:eastAsia="Arial" w:hAnsi="Aptos Display" w:cs="Arial"/>
          <w:bCs/>
        </w:rPr>
        <w:t xml:space="preserve">: B-Trees, LSM-Trees, Hash Tables, Graphs, Heaps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Systems Programming</w:t>
      </w:r>
      <w:r w:rsidRPr="003B35E8">
        <w:rPr>
          <w:rFonts w:ascii="Aptos Display" w:eastAsia="Arial" w:hAnsi="Aptos Display" w:cs="Arial"/>
          <w:bCs/>
        </w:rPr>
        <w:t xml:space="preserve">: Concurrency Control, MVCC, Operating Systems, Memory Management, Distributed Systems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Technologies</w:t>
      </w:r>
      <w:r w:rsidRPr="003B35E8">
        <w:rPr>
          <w:rFonts w:ascii="Aptos Display" w:eastAsia="Arial" w:hAnsi="Aptos Display" w:cs="Arial"/>
          <w:bCs/>
        </w:rPr>
        <w:t xml:space="preserve">: Git, Docker, Kubernetes, Jenkins, GDB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Performance Optimization</w:t>
      </w:r>
      <w:r w:rsidRPr="003B35E8">
        <w:rPr>
          <w:rFonts w:ascii="Aptos Display" w:eastAsia="Arial" w:hAnsi="Aptos Display" w:cs="Arial"/>
          <w:bCs/>
        </w:rPr>
        <w:t xml:space="preserve">: Profiling Tools, Benchmarking Tools, Query Optimization Techniques, Indexing Strategies, Load Balancing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Core Database Developer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core features of high-performance database systems using </w:t>
      </w:r>
      <w:r w:rsidRPr="003B35E8">
        <w:rPr>
          <w:rFonts w:ascii="Aptos Display" w:hAnsi="Aptos Display"/>
          <w:b/>
          <w:bCs/>
        </w:rPr>
        <w:t xml:space="preserve">C/C++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the storage engine and query execution engine.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enhanced data structures like </w:t>
      </w:r>
      <w:r w:rsidRPr="003B35E8">
        <w:rPr>
          <w:rFonts w:ascii="Aptos Display" w:hAnsi="Aptos Display"/>
          <w:b/>
          <w:bCs/>
        </w:rPr>
        <w:t xml:space="preserve">B-Trees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LSM-Trees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data retrieval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concurrency control mechanisms using </w:t>
      </w:r>
      <w:r w:rsidRPr="003B35E8">
        <w:rPr>
          <w:rFonts w:ascii="Aptos Display" w:hAnsi="Aptos Display"/>
          <w:b/>
          <w:bCs/>
        </w:rPr>
        <w:t xml:space="preserve">MVCC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enhancing database reliability under high-load conditions.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 robust query engine, effectively parsing and executing user queries to maximize speed and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mechanisms for data recovery and durability, ensuring consistent database state in case of failures.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design scalable architecture using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debugging complex systems-level issues, resulting in reduced downtime during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profiling and tuning with various </w:t>
      </w:r>
      <w:r w:rsidRPr="003B35E8">
        <w:rPr>
          <w:rFonts w:ascii="Aptos Display" w:hAnsi="Aptos Display"/>
          <w:b/>
          <w:bCs/>
        </w:rPr>
        <w:t xml:space="preserve">profiling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that the database systems operated at peak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extensive unit tests and integration tests to ensure code reliability and system stability.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contributed to architectural discussions around database design, ensuring alignment with best practices in </w:t>
      </w:r>
      <w:r w:rsidRPr="003B35E8">
        <w:rPr>
          <w:rFonts w:ascii="Aptos Display" w:hAnsi="Aptos Display"/>
          <w:b/>
          <w:bCs/>
        </w:rPr>
        <w:t xml:space="preserve">data science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distributed data processing using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data ingestion and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stress tests to assess system behavior under anticipated loads, leading to enhanced system architecture decisions.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ensuring that changes were effectively managed across the development 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code reviews, promoting best practices in systems programming and database engineering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extensive documentation of database architecture and coding practices for knowledge sharing among teams.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data storage solutions using </w:t>
      </w:r>
      <w:r w:rsidRPr="003B35E8">
        <w:rPr>
          <w:rFonts w:ascii="Aptos Display" w:hAnsi="Aptos Display"/>
          <w:b/>
          <w:bCs/>
        </w:rPr>
        <w:t xml:space="preserve">C/C++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transaction processing and optimization of data structures essential for high-performance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query optimization algorithms, resulting in faster data retrieval and improved overall system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engineers to refine database internals, focusing on robust handling of edge cases and concurrency issues.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successful debugging strategies with </w:t>
      </w:r>
      <w:r w:rsidRPr="003B35E8">
        <w:rPr>
          <w:rFonts w:ascii="Aptos Display" w:hAnsi="Aptos Display"/>
          <w:b/>
          <w:bCs/>
        </w:rPr>
        <w:t xml:space="preserve">GDB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resolving critical bugs and improving the stability of database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of a new database engine architecture that prioritized modifiability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advanced </w:t>
      </w:r>
      <w:r w:rsidRPr="003B35E8">
        <w:rPr>
          <w:rFonts w:ascii="Aptos Display" w:hAnsi="Aptos Display"/>
          <w:b/>
          <w:bCs/>
        </w:rPr>
        <w:t xml:space="preserve">algorithmic concepts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the development of efficient indexing mechanisms for large datasets.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features for </w:t>
      </w:r>
      <w:r w:rsidRPr="003B35E8">
        <w:rPr>
          <w:rFonts w:ascii="Aptos Display" w:hAnsi="Aptos Display"/>
          <w:b/>
          <w:bCs/>
        </w:rPr>
        <w:t xml:space="preserve">data consistency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integrity verification, fostering trust in automated decision-making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load testing procedures using </w:t>
      </w:r>
      <w:r w:rsidRPr="003B35E8">
        <w:rPr>
          <w:rFonts w:ascii="Aptos Display" w:hAnsi="Aptos Display"/>
          <w:b/>
          <w:bCs/>
        </w:rPr>
        <w:t xml:space="preserve">JMeter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thorough assessments of database performance under varying conditions.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collaborative development, ensuring all code changes were effectively tracked and managed.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training junior developers on best practices for core system programming and database design methodologies.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data scientists to tailor database architecture for their analytic workloads, elevating data accessibility and value.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Communicated effectively with stakeholders to ensure the technical performance met the organizational needs and expectations.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efficient code in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various database components, ensuring adherence to best practices in system programming.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migration of legacy database systems to new architectures, enhancing overall system flexibility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backend database management, focusing on optimization of SQL queries and indexing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creating prototypes for new database features, assessing their viability through performance benchmarking experiments.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Designed and implemented MEM cache strategies to improve read performance of the database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sync and async communication mechanisms for distributed databases, focusing on data consistency across nodes.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performance profiling tools to analyze system bottlenecks, iterating on feedback to implement optimizations.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Demonstrated strong understanding of </w:t>
      </w:r>
      <w:r w:rsidRPr="003B35E8">
        <w:rPr>
          <w:rFonts w:ascii="Aptos Display" w:hAnsi="Aptos Display" w:cs="Noto Sans Light"/>
          <w:b/>
          <w:bCs/>
        </w:rPr>
        <w:t xml:space="preserve">Operating Systems concepts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improve data retrieval times and concurrent processing capabilities.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Coordinated with the QA team to automate testing processes, ensuring that all database functionalities were thoroughly vetted prior to production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Maintained a commitment to continuous learning, staying updated on emerging database technologies and systems programming paradigms.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