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Backend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Accomplished software engineer with 10+ years of experience in designing and building scalable backend systems and APIs. Proficient in implementing distributed systems and delivering high-quality software solutions that ensure reliability and maintainability. Specialized in leveraging Go, AWS, and AI-driven architectures to create innovative solutions in cybersecurity and incident response contexts.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Go, Python, Java, JavaScript, C#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Gin, Echo, Node.js, GraphQL, gRPC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Technologies and Tools</w:t>
      </w:r>
      <w:r w:rsidRPr="003B35E8">
        <w:rPr>
          <w:rFonts w:ascii="Aptos Display" w:eastAsia="Arial" w:hAnsi="Aptos Display" w:cs="Arial"/>
          <w:bCs/>
        </w:rPr>
        <w:t xml:space="preserve">: AWS, Docker, Kubernetes, Terraform, Prometheus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Management</w:t>
      </w:r>
      <w:r w:rsidRPr="003B35E8">
        <w:rPr>
          <w:rFonts w:ascii="Aptos Display" w:eastAsia="Arial" w:hAnsi="Aptos Display" w:cs="Arial"/>
          <w:bCs/>
        </w:rPr>
        <w:t xml:space="preserve">: PostgreSQL, MongoDB, Redis, Cassandra, DynamoDB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Architectural Patterns</w:t>
      </w:r>
      <w:r w:rsidRPr="003B35E8">
        <w:rPr>
          <w:rFonts w:ascii="Aptos Display" w:eastAsia="Arial" w:hAnsi="Aptos Display" w:cs="Arial"/>
          <w:bCs/>
        </w:rPr>
        <w:t xml:space="preserve">: Microservices, Event-Driven Architecture, Service Mesh, Clean Architecture, CQRS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and CI/CD</w:t>
      </w:r>
      <w:r w:rsidRPr="003B35E8">
        <w:rPr>
          <w:rFonts w:ascii="Aptos Display" w:eastAsia="Arial" w:hAnsi="Aptos Display" w:cs="Arial"/>
          <w:bCs/>
        </w:rPr>
        <w:t xml:space="preserve">: Jenkins, GitLab CI, CircleCI, Helm, 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and Machine Learning</w:t>
      </w:r>
      <w:r w:rsidRPr="003B35E8">
        <w:rPr>
          <w:rFonts w:ascii="Aptos Display" w:eastAsia="Arial" w:hAnsi="Aptos Display" w:cs="Arial"/>
          <w:bCs/>
        </w:rPr>
        <w:t xml:space="preserve">: TensorFlow, PyTorch, Natural Language Processing, Model Deployment, Feature Engineering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Backend Software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robust </w:t>
      </w:r>
      <w:r w:rsidRPr="003B35E8">
        <w:rPr>
          <w:rFonts w:ascii="Aptos Display" w:hAnsi="Aptos Display"/>
          <w:b/>
          <w:bCs/>
        </w:rPr>
        <w:t xml:space="preserve">backend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an AI-powered incident response platform using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availability and fault tolerance in complex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</w:t>
      </w:r>
      <w:r w:rsidRPr="003B35E8">
        <w:rPr>
          <w:rFonts w:ascii="Aptos Display" w:hAnsi="Aptos Display"/>
          <w:b/>
          <w:bCs/>
        </w:rPr>
        <w:t xml:space="preserve">production-grade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adhering to </w:t>
      </w:r>
      <w:r w:rsidRPr="003B35E8">
        <w:rPr>
          <w:rFonts w:ascii="Aptos Display" w:hAnsi="Aptos Display"/>
          <w:b/>
          <w:bCs/>
        </w:rPr>
        <w:t xml:space="preserve">contract-first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principles with </w:t>
      </w:r>
      <w:r w:rsidRPr="003B35E8">
        <w:rPr>
          <w:rFonts w:ascii="Aptos Display" w:hAnsi="Aptos Display"/>
          <w:b/>
          <w:bCs/>
        </w:rPr>
        <w:t xml:space="preserve">gRPC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RESTful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approaches, enhancing </w:t>
      </w:r>
      <w:r w:rsidRPr="003B35E8">
        <w:rPr>
          <w:rFonts w:ascii="Aptos Display" w:hAnsi="Aptos Display"/>
          <w:b/>
          <w:bCs/>
        </w:rPr>
        <w:t xml:space="preserve">inter-service communication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external integrations.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and executed multi-step </w:t>
      </w:r>
      <w:r w:rsidRPr="003B35E8">
        <w:rPr>
          <w:rFonts w:ascii="Aptos Display" w:hAnsi="Aptos Display"/>
          <w:b/>
          <w:bCs/>
        </w:rPr>
        <w:t xml:space="preserve">workflow orchestration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 utilizing </w:t>
      </w:r>
      <w:r w:rsidRPr="003B35E8">
        <w:rPr>
          <w:rFonts w:ascii="Aptos Display" w:hAnsi="Aptos Display"/>
          <w:b/>
          <w:bCs/>
        </w:rPr>
        <w:t xml:space="preserve">Temporal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reliability and handling failures intelligently.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hands-on development of </w:t>
      </w:r>
      <w:r w:rsidRPr="003B35E8">
        <w:rPr>
          <w:rFonts w:ascii="Aptos Display" w:hAnsi="Aptos Display"/>
          <w:b/>
          <w:bCs/>
        </w:rPr>
        <w:t xml:space="preserve">event-driven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utilizing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RabbitMQ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asynchronous messaging and stream processing across microservices.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enhance system performance and reliability through effective </w:t>
      </w:r>
      <w:r w:rsidRPr="003B35E8">
        <w:rPr>
          <w:rFonts w:ascii="Aptos Display" w:hAnsi="Aptos Display"/>
          <w:b/>
          <w:bCs/>
        </w:rPr>
        <w:t xml:space="preserve">data modeling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strategies and optimizing transactional data 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and managed </w:t>
      </w:r>
      <w:r w:rsidRPr="003B35E8">
        <w:rPr>
          <w:rFonts w:ascii="Aptos Display" w:hAnsi="Aptos Display"/>
          <w:b/>
          <w:bCs/>
        </w:rPr>
        <w:t xml:space="preserve">distributed databases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such as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effective scaling and data consistency across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extensively with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configuring </w:t>
      </w:r>
      <w:r w:rsidRPr="003B35E8">
        <w:rPr>
          <w:rFonts w:ascii="Aptos Display" w:hAnsi="Aptos Display"/>
          <w:b/>
          <w:bCs/>
        </w:rPr>
        <w:t xml:space="preserve">EKS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clusters, managing </w:t>
      </w:r>
      <w:r w:rsidRPr="003B35E8">
        <w:rPr>
          <w:rFonts w:ascii="Aptos Display" w:hAnsi="Aptos Display"/>
          <w:b/>
          <w:bCs/>
        </w:rPr>
        <w:t xml:space="preserve">IAM roles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deploying secure applications within </w:t>
      </w:r>
      <w:r w:rsidRPr="003B35E8">
        <w:rPr>
          <w:rFonts w:ascii="Aptos Display" w:hAnsi="Aptos Display"/>
          <w:b/>
          <w:bCs/>
        </w:rPr>
        <w:t xml:space="preserve">virtual private clouds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and orchestration of microservices, streamlining deployment workflows and resource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system observability by integrating monitoring tools such as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incident response times and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</w:t>
      </w:r>
      <w:r w:rsidRPr="003B35E8">
        <w:rPr>
          <w:rFonts w:ascii="Aptos Display" w:hAnsi="Aptos Display"/>
          <w:b/>
          <w:bCs/>
        </w:rPr>
        <w:t xml:space="preserve">cloud-native design patterns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system resilience, including </w:t>
      </w:r>
      <w:r w:rsidRPr="003B35E8">
        <w:rPr>
          <w:rFonts w:ascii="Aptos Display" w:hAnsi="Aptos Display"/>
          <w:b/>
          <w:bCs/>
        </w:rPr>
        <w:t xml:space="preserve">service mesh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implementation with </w:t>
      </w:r>
      <w:r w:rsidRPr="003B35E8">
        <w:rPr>
          <w:rFonts w:ascii="Aptos Display" w:hAnsi="Aptos Display"/>
          <w:b/>
          <w:bCs/>
        </w:rPr>
        <w:t xml:space="preserve">Envoy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secure service-to-service communication.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effort in defining clear API contracts and maintaining backward compatibility while evolving the APIs to meet growing business needs with minimal disruptions.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AI-driven features that assist during incident management using </w:t>
      </w:r>
      <w:r w:rsidRPr="003B35E8">
        <w:rPr>
          <w:rFonts w:ascii="Aptos Display" w:hAnsi="Aptos Display"/>
          <w:b/>
          <w:bCs/>
        </w:rPr>
        <w:t xml:space="preserve">TensorFlow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</w:t>
      </w:r>
      <w:r w:rsidRPr="003B35E8">
        <w:rPr>
          <w:rFonts w:ascii="Aptos Display" w:hAnsi="Aptos Display"/>
          <w:b/>
          <w:bCs/>
        </w:rPr>
        <w:t xml:space="preserve">predictive analytics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automation capabilities for users.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code reviews and implemented unit testing with frameworks such as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Ginkgo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code quality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existing applications by optimizing </w:t>
      </w:r>
      <w:r w:rsidRPr="003B35E8">
        <w:rPr>
          <w:rFonts w:ascii="Aptos Display" w:hAnsi="Aptos Display"/>
          <w:b/>
          <w:bCs/>
        </w:rPr>
        <w:t xml:space="preserve">data caching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strategies and improving the use of </w:t>
      </w:r>
      <w:r w:rsidRPr="003B35E8">
        <w:rPr>
          <w:rFonts w:ascii="Aptos Display" w:hAnsi="Aptos Display"/>
          <w:b/>
          <w:bCs/>
        </w:rPr>
        <w:t xml:space="preserve">ephemeral states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better resource utilization.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comprehensive documentation and design specifications for services and APIs to facilitate clear communication across engineering teams.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high-performance </w:t>
      </w:r>
      <w:r w:rsidRPr="003B35E8">
        <w:rPr>
          <w:rFonts w:ascii="Aptos Display" w:hAnsi="Aptos Display"/>
          <w:b/>
          <w:bCs/>
        </w:rPr>
        <w:t xml:space="preserve">backend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building scalable and maintainable architecture that supports continuous business growth.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new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mobile and web applications, prioritizing user experience while adhering to best practices for </w:t>
      </w:r>
      <w:r w:rsidRPr="003B35E8">
        <w:rPr>
          <w:rFonts w:ascii="Aptos Display" w:hAnsi="Aptos Display"/>
          <w:b/>
          <w:bCs/>
        </w:rPr>
        <w:t xml:space="preserve">API governance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significantly to processing complex workflows in a </w:t>
      </w:r>
      <w:r w:rsidRPr="003B35E8">
        <w:rPr>
          <w:rFonts w:ascii="Aptos Display" w:hAnsi="Aptos Display"/>
          <w:b/>
          <w:bCs/>
        </w:rPr>
        <w:t xml:space="preserve">distributed system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environment, utilizing tools like </w:t>
      </w:r>
      <w:r w:rsidRPr="003B35E8">
        <w:rPr>
          <w:rFonts w:ascii="Aptos Display" w:hAnsi="Aptos Display"/>
          <w:b/>
          <w:bCs/>
        </w:rPr>
        <w:t xml:space="preserve">Apache 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event-driven data flow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effective </w:t>
      </w:r>
      <w:r w:rsidRPr="003B35E8">
        <w:rPr>
          <w:rFonts w:ascii="Aptos Display" w:hAnsi="Aptos Display"/>
          <w:b/>
          <w:bCs/>
        </w:rPr>
        <w:t xml:space="preserve">data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various applications, ensuring seamless integration with existing </w:t>
      </w:r>
      <w:r w:rsidRPr="003B35E8">
        <w:rPr>
          <w:rFonts w:ascii="Aptos Display" w:hAnsi="Aptos Display"/>
          <w:b/>
          <w:bCs/>
        </w:rPr>
        <w:t xml:space="preserve">transactional databases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enhancing service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Spearheaded the development of test-driven development (TDD) practices within the team, ensuring that all new features are rigorously tested before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AWS services extensively, particularly </w:t>
      </w:r>
      <w:r w:rsidRPr="003B35E8">
        <w:rPr>
          <w:rFonts w:ascii="Aptos Display" w:hAnsi="Aptos Display"/>
          <w:b/>
          <w:bCs/>
        </w:rPr>
        <w:t xml:space="preserve">EC2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RDS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to enhance application efficiency and data storage solutions, maintaining an emphasis on security.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serverless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 </w:t>
      </w:r>
      <w:r w:rsidRPr="003B35E8">
        <w:rPr>
          <w:rFonts w:ascii="Aptos Display" w:hAnsi="Aptos Display"/>
          <w:b/>
          <w:bCs/>
        </w:rPr>
        <w:t xml:space="preserve">AWS Lambda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reduce infrastructure costs and streamline deployment processes for dynamic workloads.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asynchronous messaging frameworks that improved system responsiveness under load, using </w:t>
      </w:r>
      <w:r w:rsidRPr="003B35E8">
        <w:rPr>
          <w:rFonts w:ascii="Aptos Display" w:hAnsi="Aptos Display"/>
          <w:b/>
          <w:bCs/>
        </w:rPr>
        <w:t xml:space="preserve">RabbitMQ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message brokering.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QA engineers to create a comprehensive suite of automated tests, leveraging </w:t>
      </w:r>
      <w:r w:rsidRPr="003B35E8">
        <w:rPr>
          <w:rFonts w:ascii="Aptos Display" w:hAnsi="Aptos Display"/>
          <w:b/>
          <w:bCs/>
        </w:rPr>
        <w:t xml:space="preserve">Selenium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Cypress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deployment confidence.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architecture discussions to improve system reliability and scalability, applying modern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patterns to existing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product management to translate business requirements into technical specifications and deliver high-quality features on time.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detailed technical documentation to support the development lifecycle and facilitate knowledge sharing across teams.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design and development of backend </w:t>
      </w:r>
      <w:r w:rsidRPr="003B35E8">
        <w:rPr>
          <w:rFonts w:ascii="Aptos Display" w:hAnsi="Aptos Display" w:cs="Noto Sans Light"/>
          <w:b/>
          <w:bCs/>
        </w:rPr>
        <w:t xml:space="preserve">API 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using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performance and scalability in the early implementation stages.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migration of legacy systems to modern </w:t>
      </w:r>
      <w:r w:rsidRPr="003B35E8">
        <w:rPr>
          <w:rFonts w:ascii="Aptos Display" w:hAnsi="Aptos Display" w:cs="Noto Sans Light"/>
          <w:b/>
          <w:bCs/>
        </w:rPr>
        <w:t xml:space="preserve">microservices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architectures, using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containerization and orchestration.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robust unit tests and integration tests, ensuring the reliability of various components of the application prior to deployment through frameworks like </w:t>
      </w:r>
      <w:r w:rsidRPr="003B35E8">
        <w:rPr>
          <w:rFonts w:ascii="Aptos Display" w:hAnsi="Aptos Display" w:cs="Noto Sans Light"/>
          <w:b/>
          <w:bCs/>
        </w:rPr>
        <w:t xml:space="preserve">Mocha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Chai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design and implementation of an event-driven architecture using </w:t>
      </w:r>
      <w:r w:rsidRPr="003B35E8">
        <w:rPr>
          <w:rFonts w:ascii="Aptos Display" w:hAnsi="Aptos Display" w:cs="Noto Sans Light"/>
          <w:b/>
          <w:bCs/>
        </w:rPr>
        <w:t xml:space="preserve">RabbitMQ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enabling improved asynchronous processing across multiple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NoSQL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database technologies such as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Redis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optimizing queries and storage solutions to enhance application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within cross-functional teams to clarify requirements and deliver solutions that are both technically sound and meet user needs effectively.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consistent coding standards and best practices to foster software maintainability and readability within the engineering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peer code reviews, emphasizing quality and collaborative improvement, which contributed to a culture of feedback and knowledge sharing among peers.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various data-driven features by integrating with external APIs, prioritizing security and data handling practices in compliance with industry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troubleshooting and debugging sessions to identify and resolve application errors, applying analytical skills to enhance system functionality.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