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Senior Software Engineer with 10+ years of extensive expertise in full-stack development, specializing in TypeScript, cloud solutions, and AI-powered applications. Proven track record in designing and implementing scalable software systems, collaborating with cross-functional teams to deliver high-quality solutions.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TypeScript, JavaScript, Python, Java,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Google Cloud Platform, Azure, Serverless, CloudFormation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SQL, NoSQL, MongoDB, PostgreSQL, DynamoDB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AI/ML Technologies</w:t>
      </w:r>
      <w:r w:rsidRPr="003B35E8">
        <w:rPr>
          <w:rFonts w:ascii="Aptos Display" w:eastAsia="Arial" w:hAnsi="Aptos Display" w:cs="Arial"/>
          <w:bCs/>
        </w:rPr>
        <w:t xml:space="preserve">: TensorFlow, PyTorch, OpenAI GPT, LLMs, Machine Learning Algorithms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Docker, Jenkins, Jira, Confluence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Frameworks</w:t>
      </w:r>
      <w:r w:rsidRPr="003B35E8">
        <w:rPr>
          <w:rFonts w:ascii="Aptos Display" w:eastAsia="Arial" w:hAnsi="Aptos Display" w:cs="Arial"/>
          <w:bCs/>
        </w:rPr>
        <w:t xml:space="preserve">: Jest, Mocha, Chai, Selenium, Jasmine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scalable backend services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serverless architecture, ensuring high performance and reliability for cloud-based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user interfaces using modern </w:t>
      </w:r>
      <w:r w:rsidRPr="003B35E8">
        <w:rPr>
          <w:rFonts w:ascii="Aptos Display" w:hAnsi="Aptos Display"/>
          <w:b/>
          <w:bCs/>
        </w:rPr>
        <w:t xml:space="preserve">JavaScript frameworks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such as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user engagement and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translate requirements into technical solutions, leveraging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to drive project timelines and deliverables.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AI-powered features using </w:t>
      </w:r>
      <w:r w:rsidRPr="003B35E8">
        <w:rPr>
          <w:rFonts w:ascii="Aptos Display" w:hAnsi="Aptos Display"/>
          <w:b/>
          <w:bCs/>
        </w:rPr>
        <w:t xml:space="preserve">machine learning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algorithms and </w:t>
      </w:r>
      <w:r w:rsidRPr="003B35E8">
        <w:rPr>
          <w:rFonts w:ascii="Aptos Display" w:hAnsi="Aptos Display"/>
          <w:b/>
          <w:bCs/>
        </w:rPr>
        <w:t xml:space="preserve">LLMs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innovative solutions for managing worker's compensation claims.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writing clean, efficient, and maintainable code, conducting code reviews and providing guidance on design principles and functional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database teams to architect solutions that integrated both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technologies to meet diverse data storage requirements.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troubleshooting complex technical issues, applying root cause analysis to improve system performance and decrease downtime problems.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containerize applications, improving deployment speed and scalability within cloud infrastructures.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Oversaw the integration of monitoring and logging solutions using </w:t>
      </w:r>
      <w:r w:rsidRPr="003B35E8">
        <w:rPr>
          <w:rFonts w:ascii="Aptos Display" w:hAnsi="Aptos Display"/>
          <w:b/>
          <w:bCs/>
        </w:rPr>
        <w:t xml:space="preserve">AWS CloudWatch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enable proactive issue detection and resolution.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Championing security best practices in code development, ensuring compliance with enterprise security standards and protocols.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thorough documentation and testing practices to facilitate better onboarding of new features and improvements.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architecture reviews to ensure alignment with business goals and technical standards, advocating for the adoption of new technologies and practices as necessary.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enhancements in existing processes by identifying inefficiencies and proposing innovative technical solutions to boost system capability.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in cloud-native development and best practices, fostering a culture of continuous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experimental development for emerging technologies, evaluating their applicability in real-world applications and team workflows.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tested scalable web applications using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various functionality aspects of software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and designers to create user-friendly interfaces while ensuring backend development was seamlessly integrated with the frontend.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development of AI-driven features, applying </w:t>
      </w:r>
      <w:r w:rsidRPr="003B35E8">
        <w:rPr>
          <w:rFonts w:ascii="Aptos Display" w:hAnsi="Aptos Display"/>
          <w:b/>
          <w:bCs/>
        </w:rPr>
        <w:t xml:space="preserve">machine learning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to solve critical business problems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automated testing strategies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Selenium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greatly improving code quality and reliability throughout the build process.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ensuring all software met the defined standards of performance, efficiency,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databases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MongoDB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queries for better performance and data integrity.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APIs and RESTful services that facilitated data integration across various internal and external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transitioning applications to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compliance with cloud-native architecture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all technical specifications and conducted training sessions for junior developers on using various tools and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research and development for new features using emerging technologies, including AI and cloud services, improving product offerings.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collaboratively in an Agile development environment, taking part in daily standups and sprint planning sessions.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solutions to enhance system performance and reliability, successfully supporting major software releases with minimal disruption.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laying the foundational skills for modern web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backend functionalities utilizing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Express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enabling data processing and application logic.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user experience (UX) research to gather feedback for product improvements, focusing on end-user satisfaction.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version control with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collaborating with peers to manage code effectively and reduce merge conflicts.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the integration of basic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databases, facilitating smooth data management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testing frameworks like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Chai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the quality of code output while gaining insight into the development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closely with senior developers on various projects, acquiring new skills in software engineering best practices and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troubleshooting efforts for production issues, enhancing the system's reliability in a live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relevant code changes and participated in creating user guides for new features, improving maintainability.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brainstorming sessions to suggest potential improvements for application features and user interactions.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