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Principal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Experienced Principal Software Engineer with over 10 years of expertise in full-stack development, focusing on consumer-facing applications and AI integration. Proven ability to architect scalable, AI-powered systems while bridging the gap between robust architecture and advanced AI implementations.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JavaScript, Python, TypeScript, Java,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Tools</w:t>
      </w:r>
      <w:r w:rsidRPr="003B35E8">
        <w:rPr>
          <w:rFonts w:ascii="Aptos Display" w:eastAsia="Arial" w:hAnsi="Aptos Display" w:cs="Arial"/>
          <w:bCs/>
        </w:rPr>
        <w:t xml:space="preserve">: React, Node.js, Django, Flask, Express.js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AI and Machine Learning</w:t>
      </w:r>
      <w:r w:rsidRPr="003B35E8">
        <w:rPr>
          <w:rFonts w:ascii="Aptos Display" w:eastAsia="Arial" w:hAnsi="Aptos Display" w:cs="Arial"/>
          <w:bCs/>
        </w:rPr>
        <w:t xml:space="preserve">: LLM, MLOps, TensorFlow, Keras, RAG pipelines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Microservices, CI/CD, Git, Event-Driven Architecture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and Storage</w:t>
      </w:r>
      <w:r w:rsidRPr="003B35E8">
        <w:rPr>
          <w:rFonts w:ascii="Aptos Display" w:eastAsia="Arial" w:hAnsi="Aptos Display" w:cs="Arial"/>
          <w:bCs/>
        </w:rPr>
        <w:t xml:space="preserve">: MongoDB, PostgreSQL, MySQL, Redis, Elasticsearch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Cloud</w:t>
      </w:r>
      <w:r w:rsidRPr="003B35E8">
        <w:rPr>
          <w:rFonts w:ascii="Aptos Display" w:eastAsia="Arial" w:hAnsi="Aptos Display" w:cs="Arial"/>
          <w:bCs/>
        </w:rPr>
        <w:t xml:space="preserve">: Docker, Kubernetes, AWS, Azure, GCP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Principal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server-side architecture using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high-availability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multiple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applications, integrating complex AI models into seamless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</w:t>
      </w:r>
      <w:r w:rsidRPr="003B35E8">
        <w:rPr>
          <w:rFonts w:ascii="Aptos Display" w:hAnsi="Aptos Display"/>
          <w:b/>
          <w:bCs/>
        </w:rPr>
        <w:t xml:space="preserve">RAG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processing efficiency and reliability in consumer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MLOps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 to automate AI model deployment and monitoring, ensuring performance consistency.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robust APIs that supported high traffic loads, enhancing system reliability and user satisfaction.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Crafted unit and integration tests using </w:t>
      </w:r>
      <w:r w:rsidRPr="003B35E8">
        <w:rPr>
          <w:rFonts w:ascii="Aptos Display" w:hAnsi="Aptos Display"/>
          <w:b/>
          <w:bCs/>
        </w:rPr>
        <w:t xml:space="preserve">Jest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Mocha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software quality and reducing bugs in production.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best practices in software architecture and full-stack development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teams to translate business requirements into technical specifications, ensuring alignment with user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security measures for API endpoints, safeguarding user data in compliance with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Advocated for and implemented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methodologies, enhancing team collaboration and project delivery timelines.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cloud services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deployment and scalability, optimizing costs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analytics dashboards using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providing insights into application performance and user engagement.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Enabled frontend optimization techniques in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perceived performance and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management, optimizing queries to improve application responsiveness.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data protection mechanisms and privacy measures around user data interactions with AI components.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dynamic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efficient state management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responsive interfaces aligned with </w:t>
      </w:r>
      <w:r w:rsidRPr="003B35E8">
        <w:rPr>
          <w:rFonts w:ascii="Aptos Display" w:hAnsi="Aptos Display"/>
          <w:b/>
          <w:bCs/>
        </w:rPr>
        <w:t xml:space="preserve">UX/UI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scientists to incorporate predictive models into existing applications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contributed to the development of architectural guidelines for full-stack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well-documented code and maintained comprehensive API documentation for internal and external developers.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 for local development, aligning with CI/CD pipelines for streamlined deployment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third-party APIs for enriched functionalities, focusing on user engagement and seamless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ceremonies, coordinating with cross-functional teams to deliver product increments.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community contributions through open-source projects involving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building a microservices architecture that improved system scalability and flexibility.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core functionalities in early-stage applications using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frontend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backend development with </w:t>
      </w:r>
      <w:r w:rsidRPr="003B35E8">
        <w:rPr>
          <w:rFonts w:ascii="Aptos Display" w:hAnsi="Aptos Display" w:cs="Noto Sans Light"/>
          <w:b/>
          <w:bCs/>
        </w:rPr>
        <w:t xml:space="preserve">Node.js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API integrations and database connections.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automated testing using </w:t>
      </w:r>
      <w:r w:rsidRPr="003B35E8">
        <w:rPr>
          <w:rFonts w:ascii="Aptos Display" w:hAnsi="Aptos Display" w:cs="Noto Sans Light"/>
          <w:b/>
          <w:bCs/>
        </w:rPr>
        <w:t xml:space="preserve">Mocha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Chai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development workflows.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to refine coding standards and promote clean coding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personal development projects utilizing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improving my skills in JavaScript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troubleshooting sessions, enhancing the system's reliability and user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deployment of applications to production environments, learning server management and continuous integration.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documentation for projects, ensuring code usability and clarity for future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Worked closely with designers to translate mockups into functional applications using </w:t>
      </w:r>
      <w:r w:rsidRPr="003B35E8">
        <w:rPr>
          <w:rFonts w:ascii="Aptos Display" w:hAnsi="Aptos Display" w:cs="Noto Sans Light"/>
          <w:b/>
          <w:bCs/>
        </w:rPr>
        <w:t xml:space="preserve">HTML/CSS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frameworks.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peer programming and knowledge-sharing sessions to foster team learning and collaboration.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