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Principal Engineer - Data Infrastructure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Principal Engineer with over 12 years of comprehensive expertise in data infrastructure, database management, and data warehousing. Proficient in optimizing performance for high-volume systems and developing scalable solutions tailored to financial technology environments. Strong background in SQL alongside hands-on experience with AWS and various database technologies. Committed to enhancing data accessibility and quality to empower business decisions and improve operational effectiveness.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MySQL, Postgres, Redshift, Aurora RDS, AWS DMS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 Tools</w:t>
      </w:r>
      <w:r w:rsidRPr="003B35E8">
        <w:rPr>
          <w:rFonts w:ascii="Aptos Display" w:eastAsia="Arial" w:hAnsi="Aptos Display" w:cs="Arial"/>
          <w:bCs/>
        </w:rPr>
        <w:t xml:space="preserve">: DBT, ETL, ELT, Airflow, Prefect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SQL, Python, Java, Scala,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GCP, Azure, Snowflake, Databricks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Modeling &amp; Management</w:t>
      </w:r>
      <w:r w:rsidRPr="003B35E8">
        <w:rPr>
          <w:rFonts w:ascii="Aptos Display" w:eastAsia="Arial" w:hAnsi="Aptos Display" w:cs="Arial"/>
          <w:bCs/>
        </w:rPr>
        <w:t xml:space="preserve">: Data Warehousing, Data Lakes, Lakehouse Architecture, Data Replication, Distributed Systems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Principal Engineer - Data Infrastructure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optimized database architectures using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query performance and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management and scaling efforts for a data lake leveraging </w:t>
      </w:r>
      <w:r w:rsidRPr="003B35E8">
        <w:rPr>
          <w:rFonts w:ascii="Aptos Display" w:hAnsi="Aptos Display"/>
          <w:b/>
          <w:bCs/>
        </w:rPr>
        <w:t xml:space="preserve">AWS 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efficient data access across multiple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ETL processes utilizing </w:t>
      </w:r>
      <w:r w:rsidRPr="003B35E8">
        <w:rPr>
          <w:rFonts w:ascii="Aptos Display" w:hAnsi="Aptos Display"/>
          <w:b/>
          <w:bCs/>
        </w:rPr>
        <w:t xml:space="preserve">DBT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 DMS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high-quality data transformations and migrations.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performance tuning measures on large datasets in </w:t>
      </w:r>
      <w:r w:rsidRPr="003B35E8">
        <w:rPr>
          <w:rFonts w:ascii="Aptos Display" w:hAnsi="Aptos Display"/>
          <w:b/>
          <w:bCs/>
        </w:rPr>
        <w:t xml:space="preserve">Postgres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enhancing data retrieval speeds.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development teams to design schemas that support high-volume transaction workloads using best practices in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and integrated new cloud technologies from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the data infrastructure's growth, such as </w:t>
      </w:r>
      <w:r w:rsidRPr="003B35E8">
        <w:rPr>
          <w:rFonts w:ascii="Aptos Display" w:hAnsi="Aptos Display"/>
          <w:b/>
          <w:bCs/>
        </w:rPr>
        <w:t xml:space="preserve">Aurora 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enhanced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improved operational tools for database management and monitoring, utilizing </w:t>
      </w:r>
      <w:r w:rsidRPr="003B35E8">
        <w:rPr>
          <w:rFonts w:ascii="Aptos Display" w:hAnsi="Aptos Display"/>
          <w:b/>
          <w:bCs/>
        </w:rPr>
        <w:t xml:space="preserve">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task scheduling and orchestration.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extensive data modeling efforts to facilitate scaling and cost management of data warehousing solutions, adhering to </w:t>
      </w:r>
      <w:r w:rsidRPr="003B35E8">
        <w:rPr>
          <w:rFonts w:ascii="Aptos Display" w:hAnsi="Aptos Display"/>
          <w:b/>
          <w:bCs/>
        </w:rPr>
        <w:t xml:space="preserve">data governance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data replication strategies to ensure consistency and reliability across multiple data sources and warehouses.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Performed migrations to cloud-based solutions that improved fault tolerance and disaster recovery capabilities, with a focus on </w:t>
      </w:r>
      <w:r w:rsidRPr="003B35E8">
        <w:rPr>
          <w:rFonts w:ascii="Aptos Display" w:hAnsi="Aptos Display"/>
          <w:b/>
          <w:bCs/>
        </w:rPr>
        <w:t xml:space="preserve">AWS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Trained data engineers and analysts on best practices for </w:t>
      </w:r>
      <w:r w:rsidRPr="003B35E8">
        <w:rPr>
          <w:rFonts w:ascii="Aptos Display" w:hAnsi="Aptos Display"/>
          <w:b/>
          <w:bCs/>
        </w:rPr>
        <w:t xml:space="preserve">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query optimization and performance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Championed the adoption of new technologies like </w:t>
      </w:r>
      <w:r w:rsidRPr="003B35E8">
        <w:rPr>
          <w:rFonts w:ascii="Aptos Display" w:hAnsi="Aptos Display"/>
          <w:b/>
          <w:bCs/>
        </w:rPr>
        <w:t xml:space="preserve">Delta Lake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better data pipeline performance and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database KPIs and SLAs to proactively address potential issues and optimize resource allocation.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a culture of innovation around data accessibility and self-service analytics using modern data tools like </w:t>
      </w:r>
      <w:r w:rsidRPr="003B35E8">
        <w:rPr>
          <w:rFonts w:ascii="Aptos Display" w:hAnsi="Aptos Display"/>
          <w:b/>
          <w:bCs/>
        </w:rPr>
        <w:t xml:space="preserve">Databricks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engaged in brainstorming and implementing advanced features that leverage AI for improved business insights and operational efficiencies.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Data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database performance for high-transaction systems using </w:t>
      </w:r>
      <w:r w:rsidRPr="003B35E8">
        <w:rPr>
          <w:rFonts w:ascii="Aptos Display" w:hAnsi="Aptos Display"/>
          <w:b/>
          <w:bCs/>
        </w:rPr>
        <w:t xml:space="preserve">Postgres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conducted complex SQL query refinements to support business analytics.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setup and configuration of </w:t>
      </w:r>
      <w:r w:rsidRPr="003B35E8">
        <w:rPr>
          <w:rFonts w:ascii="Aptos Display" w:hAnsi="Aptos Display"/>
          <w:b/>
          <w:bCs/>
        </w:rPr>
        <w:t xml:space="preserve">AWS Data Migration Services (DMS)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data transfers and replication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advanced data modeling techniques to optimize </w:t>
      </w:r>
      <w:r w:rsidRPr="003B35E8">
        <w:rPr>
          <w:rFonts w:ascii="Aptos Display" w:hAnsi="Aptos Display"/>
          <w:b/>
          <w:bCs/>
        </w:rPr>
        <w:t xml:space="preserve">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usage and ensure effective resource allocation across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and execution of ETL pipelines using </w:t>
      </w:r>
      <w:r w:rsidRPr="003B35E8">
        <w:rPr>
          <w:rFonts w:ascii="Aptos Display" w:hAnsi="Aptos Display"/>
          <w:b/>
          <w:bCs/>
        </w:rPr>
        <w:t xml:space="preserve">DBT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promoting data integrity and reliability for reporting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deliver data-centric solutions while maintaining compliance with industry standards for data security and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data processing scripts, enhancing data extraction and transformation workflows across various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on foundational concepts of database management and optimization strategies within complex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code reviews and contributed to the documentation of data systems and ETL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initiatives to adopt cutting-edge tools for data warehousing and lakes, exploring options like </w:t>
      </w:r>
      <w:r w:rsidRPr="003B35E8">
        <w:rPr>
          <w:rFonts w:ascii="Aptos Display" w:hAnsi="Aptos Display"/>
          <w:b/>
          <w:bCs/>
        </w:rPr>
        <w:t xml:space="preserve">Snowflake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Iceberg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during experimental phases.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integrating streaming solutions using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real-time data handling capabilities in production systems.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Data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migration of existing database systems to cloud platforms, primarily focusing on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solutions like </w:t>
      </w:r>
      <w:r w:rsidRPr="003B35E8">
        <w:rPr>
          <w:rFonts w:ascii="Aptos Display" w:hAnsi="Aptos Display" w:cs="Noto Sans Light"/>
          <w:b/>
          <w:bCs/>
        </w:rPr>
        <w:t xml:space="preserve">Redshift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better scalability.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basic ETL processes using tools like </w:t>
      </w:r>
      <w:r w:rsidRPr="003B35E8">
        <w:rPr>
          <w:rFonts w:ascii="Aptos Display" w:hAnsi="Aptos Display" w:cs="Noto Sans Light"/>
          <w:b/>
          <w:bCs/>
        </w:rPr>
        <w:t xml:space="preserve">Apache Airflow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streamlining data processing and orchestration efforts.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data validation and quality checks in database environments to support data integrity across projects with various data formats.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efforts to optimize existing SQL queries for better performance on large data sets, utilizing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team in implementing data replication strategies to address business requirements for data accessibility and resiliency.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exposure to data modeling concepts while assisting in the documentation of system operations and data flows within the organization.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data warehouses, participating in schema design discussions and implementation under seasoned engineers' guidance.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other departments to gather data requirements and provide insights from SQL queries, enhancing decision-making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maintain database servers, ensuring uptime and availability for production-level data demands.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Acquired foundational skills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automate routine data management tasks, leading to increased efficiency in database operations.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