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Protocol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Protocol Engineer with over 10 years in systems engineering, specializing in hybrid blockchain architectures, applied cryptography, and decentralized finance. Proven expertise in developing secure and efficient on-chain solutions using Rust, C++, and Go, with a strong focus on trust verification and safeguarding user funds.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Rust, C++, Go, Python, JavaScript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Blockchain Technologies</w:t>
      </w:r>
      <w:r w:rsidRPr="003B35E8">
        <w:rPr>
          <w:rFonts w:ascii="Aptos Display" w:eastAsia="Arial" w:hAnsi="Aptos Display" w:cs="Arial"/>
          <w:bCs/>
        </w:rPr>
        <w:t xml:space="preserve">: Solana, Ethereum, Hyperledger, Polkadot, Cosmos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Cryptographic Techniques</w:t>
      </w:r>
      <w:r w:rsidRPr="003B35E8">
        <w:rPr>
          <w:rFonts w:ascii="Aptos Display" w:eastAsia="Arial" w:hAnsi="Aptos Display" w:cs="Arial"/>
          <w:bCs/>
        </w:rPr>
        <w:t xml:space="preserve">: Merkle Trees, Digital Signatures, Hash-Based Commitments, Zero-Knowledge Proofs (ZKP), Elliptic Curve Cryptography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Systems Engineering</w:t>
      </w:r>
      <w:r w:rsidRPr="003B35E8">
        <w:rPr>
          <w:rFonts w:ascii="Aptos Display" w:eastAsia="Arial" w:hAnsi="Aptos Display" w:cs="Arial"/>
          <w:bCs/>
        </w:rPr>
        <w:t xml:space="preserve">: Off-Chain Execution, On-Chain Verification, Smart Contract Development, DeFi Security, Consensus Algorithms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Architectural Frameworks</w:t>
      </w:r>
      <w:r w:rsidRPr="003B35E8">
        <w:rPr>
          <w:rFonts w:ascii="Aptos Display" w:eastAsia="Arial" w:hAnsi="Aptos Display" w:cs="Arial"/>
          <w:bCs/>
        </w:rPr>
        <w:t xml:space="preserve">: Hybrid Architectures, Decentralized Applications (dApps), Central Limit Order Books (CLOB), Full-Stack Development, Microservices Architecture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Protocol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the trust and verification layer for a hybrid cryptocurrency options exchange, ensuring user self-custody without compromising execution speed utilizing </w:t>
      </w:r>
      <w:r w:rsidRPr="003B35E8">
        <w:rPr>
          <w:rFonts w:ascii="Aptos Display" w:hAnsi="Aptos Display"/>
          <w:b/>
          <w:bCs/>
        </w:rPr>
        <w:t xml:space="preserve">Rust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C++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solutions that provably verify off-chain trade execution on-chain through cryptographic proofs, enhancing transaction integrity in a </w:t>
      </w:r>
      <w:r w:rsidRPr="003B35E8">
        <w:rPr>
          <w:rFonts w:ascii="Aptos Display" w:hAnsi="Aptos Display"/>
          <w:b/>
          <w:bCs/>
        </w:rPr>
        <w:t xml:space="preserve">Solana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-based environment.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high-performance systems for decentralized finance, focusing on security measures to protect against common exploit vectors in smart contracts and off-chain communications.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the interaction between off-chain systems and blockchain to maintain user trust without sacrificing operational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design and application of </w:t>
      </w:r>
      <w:r w:rsidRPr="003B35E8">
        <w:rPr>
          <w:rFonts w:ascii="Aptos Display" w:hAnsi="Aptos Display"/>
          <w:b/>
          <w:bCs/>
        </w:rPr>
        <w:t xml:space="preserve">Merkle Trees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efficient state verification while keeping proof sizes manageable for blockchain transactions.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Evaluated various cryptographic protocols, employing a rigorous threat model to safeguard users from malicious operators in off-chain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extensive code reviews and audits focusing on reinforcing the security posture of on-chain and off-chain interactions.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refined systems for unilateral exit mechanics, ensuring users' ability to withdraw their funds independently under any circumstance.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insights into hybrid architecture trade-offs and proposed innovative designs for seamless operation between off-chain execution and on-chain settlement.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in applied cryptography principles and secure smart contract development, fostering a culture of knowledge sharing.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Regularly collaborated with the Founding Principal Engineer to design resilient backend systems that withstand various attack vectors.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Authored technical documentation outlining security protocols and architectural designs to ensure safe implementation and future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performance optimization for key system components, enhancing the responsiveness and throughput of exchange operations.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unit and integration tests to uphold the reliability and security standards of the crypto exchange platform.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strategic discussions regarding scalability improvements and new feature integrations that push the boundaries of DeFi offerings.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Systems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decentralized applications (dApps) using </w:t>
      </w:r>
      <w:r w:rsidRPr="003B35E8">
        <w:rPr>
          <w:rFonts w:ascii="Aptos Display" w:hAnsi="Aptos Display"/>
          <w:b/>
          <w:bCs/>
        </w:rPr>
        <w:t xml:space="preserve">Ethereum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Solana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heavily on security, scalability, and user experience.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Rust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build backend services that support the functional needs of DeFi applications, ensuring robustness and performance stability.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smart contracts adhering to best security practices, conducting audits to ensure safety from known vulnerabilities.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APIs for interacting with blockchain nodes effectively, facilitating seamless data retrieval and transaction execution.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architecture of blockchain networks that support smart contracts and decentralized applications, optimizing for speed and efficiency.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various blockchain technologies for hybrid solutions, ensuring reliable connectivity between on-chain and off-chain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creating detailed cryptographic protocols for off-chain verification processes, enhancing user trust in decentralized systems.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Investigated and tested new blockchain developments, providing insights into potential impacts on existing architectures and security.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teams to define functional requirements for DeFi solutions, translating business needs into technical specifications.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improving existing platforms by optimizing transaction flows and rectifying systemic issues within the blockchain framework.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rigorous testing frameworks for smart contracts, ensuring reliability and performance metrics align with industry standards.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Blockchain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design and development of user-friendly decentralized applications with a focus on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frontend solutions.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foundational blockchain concepts and participated in coding tasks related to smart contracts on </w:t>
      </w:r>
      <w:r w:rsidRPr="003B35E8">
        <w:rPr>
          <w:rFonts w:ascii="Aptos Display" w:hAnsi="Aptos Display" w:cs="Noto Sans Light"/>
          <w:b/>
          <w:bCs/>
        </w:rPr>
        <w:t xml:space="preserve">Ethereum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understand operational mechanics.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client-side integrations for blockchain API connections, facilitating interactions between users and blockchain nodes.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backend development efforts by writing scripts in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data fetching and storage from blockchain sources, enhancing application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practical experience with </w:t>
      </w:r>
      <w:r w:rsidRPr="003B35E8">
        <w:rPr>
          <w:rFonts w:ascii="Aptos Display" w:hAnsi="Aptos Display" w:cs="Noto Sans Light"/>
          <w:b/>
          <w:bCs/>
        </w:rPr>
        <w:t xml:space="preserve">cryptography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libraries to implement basic security features in web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Studied and applied principles of DeFi security, including best practices in smart contract coding and vulnerabilities.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cross-functional teams to understand user stories and helped translate them into technical tasks for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code reviews to learn industry standards and improve personal knowledge of secure coding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simple proof-of-concept projects to demonstrate core blockchain functionalities to stakeholders, gaining rapid feedback.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Attended workshops and hackathons to develop hands-on experience in hybrid decentralized solutions and participated in knowledge-sharing sessions within the team.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