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Software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Developer with 10+ years of experience specializing in data integration solutions. Proficient in C#, .NET, and Azure technologies, delivering robust backend applications and APIs. Strong analytical and problem-solving skills with a proven ability to enhance system performance and optimize data processes, always aligned with best practices in software development.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Java,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.NET, .NET Core, ASP.NET, Entity Framework (EF), React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SQL Server, T-SQL, MySQL, Oracle PL/SQL,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Azure, Azure Functions, Azure DevOps, AWS, Google Cloud Platform (GCP)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Practices</w:t>
      </w:r>
      <w:r w:rsidRPr="003B35E8">
        <w:rPr>
          <w:rFonts w:ascii="Aptos Display" w:eastAsia="Arial" w:hAnsi="Aptos Display" w:cs="Arial"/>
          <w:bCs/>
        </w:rPr>
        <w:t xml:space="preserve">: Git/GitHub, CI/CD, Agile, Scrum,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Integration</w:t>
      </w:r>
      <w:r w:rsidRPr="003B35E8">
        <w:rPr>
          <w:rFonts w:ascii="Aptos Display" w:eastAsia="Arial" w:hAnsi="Aptos Display" w:cs="Arial"/>
          <w:bCs/>
        </w:rPr>
        <w:t xml:space="preserve">: REST APIs, GraphQL, SOAP, ETL, Service-oriented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Quality Assurance</w:t>
      </w:r>
      <w:r w:rsidRPr="003B35E8">
        <w:rPr>
          <w:rFonts w:ascii="Aptos Display" w:eastAsia="Arial" w:hAnsi="Aptos Display" w:cs="Arial"/>
          <w:bCs/>
        </w:rPr>
        <w:t xml:space="preserve">: Unit Testing, Integration Testing, Postman, Selenium, NUnit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Software Developer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data integration solutions utilizing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services, ensuring seamless connectivity across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RESTful APIs that interconnected internal and external applications, enhancing data flow and accessibility.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project managers and architects in the design phase, contributing to application blueprints that align with business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existing applications by analyzing performance metrics and implementing improvements based on user feedback and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executed unit and integration tests using </w:t>
      </w:r>
      <w:r w:rsidRPr="003B35E8">
        <w:rPr>
          <w:rFonts w:ascii="Aptos Display" w:hAnsi="Aptos Display"/>
          <w:b/>
          <w:bCs/>
        </w:rPr>
        <w:t xml:space="preserve">NUnit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validate APIs and application components before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Entity Framework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ORM in various projects, optimizing data access and manipulation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on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conducted troubleshooting of reported defects to ensure minimal downtime.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of industry trends to integrate innovative solutions into existing systems, recommending enhancements as necessary.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to maintain code quality and facilitate collaborative coding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practices with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build and deployment processes to improve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SQL database management, developing complex </w:t>
      </w:r>
      <w:r w:rsidRPr="003B35E8">
        <w:rPr>
          <w:rFonts w:ascii="Aptos Display" w:hAnsi="Aptos Display"/>
          <w:b/>
          <w:bCs/>
        </w:rPr>
        <w:t xml:space="preserve">T-SQL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procedures for efficient data retrieval and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principles for developing scalable applications that could be deployed independently.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documentation for API specifications and system architecture to facilitate knowledge sharing among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methodologies, participating in weekly sprints, retrospectives, and planning sessions to drive project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ETL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for data migration and transformation tasks, ensuring data integrity and compliance with business standards.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backend services leveraging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ASP.NET MVC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various web applications, ensuring responsiveness and user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database schemas and crafted </w:t>
      </w:r>
      <w:r w:rsidRPr="003B35E8">
        <w:rPr>
          <w:rFonts w:ascii="Aptos Display" w:hAnsi="Aptos Display"/>
          <w:b/>
          <w:bCs/>
        </w:rPr>
        <w:t xml:space="preserve">SQL stored procedures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comprehensive data processing and storage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migration of legacy applications to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performance and security features significantly.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cross-functional teams to gather and clarify business requirements, translating them into technical specifications for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full software development lifecycle (SDLC) processes, from requirements gathering through deployment and maintenance.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facilitate continuous integration and continuous deployment, leading to improved software delivery timelines.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comprehensive unit and integration tests, boosting code reliability and reducing deployment failures.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promoting consistency across development, testing, and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developing real-time data processing solutions using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Functions and </w:t>
      </w:r>
      <w:r w:rsidRPr="003B35E8">
        <w:rPr>
          <w:rFonts w:ascii="Aptos Display" w:hAnsi="Aptos Display"/>
          <w:b/>
          <w:bCs/>
        </w:rPr>
        <w:t xml:space="preserve">Event Grid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system responsiveness.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peer code reviews to foster a culture of learning and continuous improvement within the development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dynamic API querying capabilities, improving data fetching efficiency for clients.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the usage of NoSQL technologies like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scenarios requiring unstructured data storage.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utilizing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ASP.NET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framework, focusing on back-end functionalities and business logic.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and enhanced existing applications by debugging and solving issues reported by users through various channels.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creating unit tests using </w:t>
      </w:r>
      <w:r w:rsidRPr="003B35E8">
        <w:rPr>
          <w:rFonts w:ascii="Aptos Display" w:hAnsi="Aptos Display" w:cs="Noto Sans Light"/>
          <w:b/>
          <w:bCs/>
        </w:rPr>
        <w:t xml:space="preserve">NUnit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application functionality and stability under various conditions.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database design and execution of </w:t>
      </w:r>
      <w:r w:rsidRPr="003B35E8">
        <w:rPr>
          <w:rFonts w:ascii="Aptos Display" w:hAnsi="Aptos Display" w:cs="Noto Sans Light"/>
          <w:b/>
          <w:bCs/>
        </w:rPr>
        <w:t xml:space="preserve">T-SQL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scripts for data retrieval processes, focusing on performance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source control management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maintaining organized code repositories and version histories for seamless collaboration.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Agile development processes, joining daily stand-ups and sprint retrospectives to enhance team delivery outputs.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Postman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API testing and documentation, ensuring that developed services meet specified requirements and perform optimally.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support on application maintenance and troubleshooting, communicating effectively with stakeholders to resolve issues promptly.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integration solutions using </w:t>
      </w:r>
      <w:r w:rsidRPr="003B35E8">
        <w:rPr>
          <w:rFonts w:ascii="Aptos Display" w:hAnsi="Aptos Display" w:cs="Noto Sans Light"/>
          <w:b/>
          <w:bCs/>
        </w:rPr>
        <w:t xml:space="preserve">ETL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processes for data migration between systems and platforms.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Explored modern API design practices to develop efficient interfaces for application functions, enhancing the end-user experience.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