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AI-Native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AI-Native Developer with over 10 years in building consumer-facing applications, specializing in integrating AI tools into modern web solutions. Proven expertise in managing end-to-end development processes with a strong focus on quality and speed.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Development</w:t>
      </w:r>
      <w:r w:rsidRPr="003B35E8">
        <w:rPr>
          <w:rFonts w:ascii="Aptos Display" w:eastAsia="Arial" w:hAnsi="Aptos Display" w:cs="Arial"/>
          <w:bCs/>
        </w:rPr>
        <w:t xml:space="preserve">: Next.js, React, Vue.js,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Management</w:t>
      </w:r>
      <w:r w:rsidRPr="003B35E8">
        <w:rPr>
          <w:rFonts w:ascii="Aptos Display" w:eastAsia="Arial" w:hAnsi="Aptos Display" w:cs="Arial"/>
          <w:bCs/>
        </w:rPr>
        <w:t xml:space="preserve">: PostgreSQL, MongoDB, Drizzle ORM, Firebase,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&amp; AI Technologies</w:t>
      </w:r>
      <w:r w:rsidRPr="003B35E8">
        <w:rPr>
          <w:rFonts w:ascii="Aptos Display" w:eastAsia="Arial" w:hAnsi="Aptos Display" w:cs="Arial"/>
          <w:bCs/>
        </w:rPr>
        <w:t xml:space="preserve">: AWS EC2, Serverless Architecture, Claude, Codex, TensorFlow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Kubernetes, Jenkins,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Professional Skills</w:t>
      </w:r>
      <w:r w:rsidRPr="003B35E8">
        <w:rPr>
          <w:rFonts w:ascii="Aptos Display" w:eastAsia="Arial" w:hAnsi="Aptos Display" w:cs="Arial"/>
          <w:bCs/>
        </w:rPr>
        <w:t xml:space="preserve">: Team Collaboration, Agile Methodology, Proactive Communication, Problem-Solving, Project Management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AI-Native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rebuilt a consumer-facing website leveraging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fast server-side rendering and enhanced SEO capabilities.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AI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the development workflow to streamline feature implementation and improve user experience.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 modern stack including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Drizzle 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management and seamless integration.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optimized RESTful APIs for data communication between the frontend and backend, ensuring high performance.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cross-functional teams to gather requirements and transform them into technical specifications.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Consistently delivered features at a rapid pace without compromising on quality through robust testing and validation processes.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 range of accessibility features to enhance usability for all consumers, aligning with best practices in web standards.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cloud deployment on </w:t>
      </w:r>
      <w:r w:rsidRPr="003B35E8">
        <w:rPr>
          <w:rFonts w:ascii="Aptos Display" w:hAnsi="Aptos Display"/>
          <w:b/>
          <w:bCs/>
        </w:rPr>
        <w:t xml:space="preserve">AWS EC2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application availability and scalability while reducing operational overhead.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iterative progress and flexibility in project management.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Codex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routine coding tasks, enhancing workflow efficiency and allowing more focus on complex development challenges.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website performance and analytics to inform iterative improvements and user experience enhancements.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Adopted and implemented user feedback loops using active engagement with end-users to guide development.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high standards of coding by using best practices and adhering to coding conventions throughout all projects.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 to foster knowledge sharing and maintain code quality within the team. 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project processes and created comprehensive technical documentation for future reference.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Mid-Level Web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and maintained a dynamic web application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promoting a smooth user experience and effective data processing.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a team of developers to design and implement UI components with a focus on reusability and scalability.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state management in complex applications, improving data handling and component interaction.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integrated back-end services using </w:t>
      </w:r>
      <w:r w:rsidRPr="003B35E8">
        <w:rPr>
          <w:rFonts w:ascii="Aptos Display" w:hAnsi="Aptos Display"/>
          <w:b/>
          <w:bCs/>
        </w:rPr>
        <w:t xml:space="preserve">Express.js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API interactions.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contributed to team best practices, fostering a culture of continuous improvement.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website UX/UI through user testing and analytics, ensuring alignment with user needs and business goals.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product teams to translate business requirements into technical needs, ensuring project success.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Tested applications utilizing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Enzyme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reliability and performance consistency.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in an Agile environment, participating in sprint planning, daily stand-ups, and retrospectives to enhance team performance.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of database queries and optimized assets for faster load times.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user authentication and authorization protocols to safeguard user data through secure login systems.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Front-End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front-end components for consumer-facing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maintaining a clean codebase by adhering to coding language standards and optimizing existing code.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debugging and troubleshooting issues encountered by end users, improving overall customer satisfaction.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and presentations to share knowledge and receive feedback on project developments.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build responsive layouts using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Media Queries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enhance mobile accessibility.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back-end integration efforts by helping establish connections with </w:t>
      </w:r>
      <w:r w:rsidRPr="003B35E8">
        <w:rPr>
          <w:rFonts w:ascii="Aptos Display" w:hAnsi="Aptos Display" w:cs="Noto Sans Light"/>
          <w:b/>
          <w:bCs/>
        </w:rPr>
        <w:t xml:space="preserve">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employing basic CRUD operations.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learning sessions to deepen understanding of frameworks like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essential for team projects.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code and processes clearly to simplify onboarding for new team members and enhance workflow.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implement features and contribute to project planning discussions. 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version control systems, specifically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to manage project code effectively.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