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Software Engineer with over 10 years of experience in designing, developing, and deploying high-quality software solutions. Strong expertise in cloud technologies, particularly AWS, and a solid foundation in C# and SQL, delivering effective systems that enhance operational efficiency and client satisfaction. Proven ability to work collaboratively across diverse teams to implement best practices and innovative tech solutions in the Insurtech industry.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C#, 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Technologies</w:t>
      </w:r>
      <w:r>
        <w:rPr>
          <w:rFonts w:ascii="Arial" w:hAnsi="Arial" w:cs="Arial"/>
          <w:color w:val="1C3813" w:themeColor="accent5" w:themeShade="40"/>
        </w:rPr>
        <w:t xml:space="preserve">: AWS, AWS Lambda, Elastic Beanstalk, S3, EC2</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DevOps Tools</w:t>
      </w:r>
      <w:r>
        <w:rPr>
          <w:rFonts w:ascii="Arial" w:hAnsi="Arial" w:cs="Arial"/>
          <w:color w:val="1C3813" w:themeColor="accent5" w:themeShade="40"/>
        </w:rPr>
        <w:t xml:space="preserve">: GitHub, Terraform, Docker, Kubernetes, CI/CD</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Software Development Practices</w:t>
      </w:r>
      <w:r>
        <w:rPr>
          <w:rFonts w:ascii="Arial" w:hAnsi="Arial" w:cs="Arial"/>
          <w:color w:val="1C3813" w:themeColor="accent5" w:themeShade="40"/>
        </w:rPr>
        <w:t xml:space="preserve">: Agile, Scrum, Test Driven Development, Domain Driven Design</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Architectural Patterns</w:t>
      </w:r>
      <w:r>
        <w:rPr>
          <w:rFonts w:ascii="Arial" w:hAnsi="Arial" w:cs="Arial"/>
          <w:color w:val="1C3813" w:themeColor="accent5" w:themeShade="40"/>
        </w:rPr>
        <w:t xml:space="preserve">: Microservices, Event-Driven Architecture, REST APIs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Frameworks</w:t>
      </w:r>
      <w:r>
        <w:rPr>
          <w:rFonts w:ascii="Arial" w:hAnsi="Arial" w:cs="Arial"/>
          <w:color w:val="1C3813" w:themeColor="accent5" w:themeShade="40"/>
        </w:rPr>
        <w:t xml:space="preserve">: JUnit, NUnit, MSTest, xUnit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Web Technologies</w:t>
      </w:r>
      <w:r>
        <w:rPr>
          <w:rFonts w:ascii="Arial" w:hAnsi="Arial" w:cs="Arial"/>
          <w:color w:val="1C3813" w:themeColor="accent5" w:themeShade="40"/>
        </w:rPr>
        <w:t xml:space="preserve">: React, JavaScript, HTML, CSS, Node.js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Management</w:t>
      </w:r>
      <w:r>
        <w:rPr>
          <w:rFonts w:ascii="Arial" w:hAnsi="Arial" w:cs="Arial"/>
          <w:color w:val="1C3813" w:themeColor="accent5" w:themeShade="40"/>
        </w:rPr>
        <w:t xml:space="preserve">: EHR systems, FHIR, HL7, Data Integration</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developed resilient cloud-based applications using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significantly modernizing legacy systems.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Key contributor in transitioning monolithic systems to a </w:t>
      </w:r>
      <w:r w:rsidRPr="00791B7B">
        <w:rPr>
          <w:rFonts w:ascii="Arial" w:hAnsi="Arial" w:cs="Arial"/>
          <w:b/>
          <w:bCs/>
          <w:color w:val="1C3813" w:themeColor="accent5" w:themeShade="40"/>
        </w:rPr>
        <w:t xml:space="preserve">microservice architecture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improving deployment efficiency and flexibility.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Championed </w:t>
      </w:r>
      <w:r w:rsidRPr="00791B7B">
        <w:rPr>
          <w:rFonts w:ascii="Arial" w:hAnsi="Arial" w:cs="Arial"/>
          <w:b/>
          <w:bCs/>
          <w:color w:val="1C3813" w:themeColor="accent5" w:themeShade="40"/>
        </w:rPr>
        <w:t xml:space="preserve">AWS best practices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optimizing cloud resources and improving system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developers on </w:t>
      </w:r>
      <w:r w:rsidRPr="00791B7B">
        <w:rPr>
          <w:rFonts w:ascii="Arial" w:hAnsi="Arial" w:cs="Arial"/>
          <w:b/>
          <w:bCs/>
          <w:color w:val="1C3813" w:themeColor="accent5" w:themeShade="40"/>
        </w:rPr>
        <w:t xml:space="preserve">DevOps practices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with tools like </w:t>
      </w:r>
      <w:r w:rsidRPr="00791B7B">
        <w:rPr>
          <w:rFonts w:ascii="Arial" w:hAnsi="Arial" w:cs="Arial"/>
          <w:b/>
          <w:bCs/>
          <w:color w:val="1C3813" w:themeColor="accent5" w:themeShade="40"/>
        </w:rPr>
        <w:t xml:space="preserve">GitHub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Terraform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team collaboration.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Actively participated in code reviews, promoting high-quality code and adherence to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and resolved technical challenges within the software development lifecycle, ensuring high software quality and compliance.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unit testing methodologies and frameworks, including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MSTest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ensure proper functionality of code.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clients to gather requirements, providing tailored software solutions that meet market needs.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w:t>
      </w:r>
      <w:r w:rsidRPr="00791B7B">
        <w:rPr>
          <w:rFonts w:ascii="Arial" w:hAnsi="Arial" w:cs="Arial"/>
          <w:b/>
          <w:bCs/>
          <w:color w:val="1C3813" w:themeColor="accent5" w:themeShade="40"/>
        </w:rPr>
        <w:t xml:space="preserve">event-driven architecture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improved responsiveness and performance of client applications.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enhance software features and resolve issues promptly as part of our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sprints.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RESTful APIs to ensure seamless integration with third-party systems, maintaining high standards of security.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Evaluated and improved existing software for better performance, efficiency, and user experience across all products.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CI/CD</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pipelines for automated deployments, fostering quicker delivery cycles and reduced downtime.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Analyzed complex data structures for health applications, demonstrating proficiency in </w:t>
      </w:r>
      <w:r w:rsidRPr="00791B7B">
        <w:rPr>
          <w:rFonts w:ascii="Arial" w:hAnsi="Arial" w:cs="Arial"/>
          <w:b/>
          <w:bCs/>
          <w:color w:val="1C3813" w:themeColor="accent5" w:themeShade="40"/>
        </w:rPr>
        <w:t xml:space="preserve">EHR systems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data management best practices.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reusable components and front-end frameworks using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efficiency for future development projects.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company’s commitment to innovation, frequently researching and implementing emerging trends and technologies.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 II</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web applications using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enhancing user experience and performance.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redesign of an existing application, migrating it to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cloud infrastructure, which improved scalability.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team-based projects utilizing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practices to deliver software solutions tailored to client specifications.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various software best practices and standards that resulted in reduced error rates and improved code quality.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API specifications, ensuring the interoperability of services within applications.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comprehensive unit tests using </w:t>
      </w:r>
      <w:r w:rsidRPr="00791B7B">
        <w:rPr>
          <w:rFonts w:ascii="Arial" w:hAnsi="Arial" w:cs="Arial"/>
          <w:b/>
          <w:bCs/>
          <w:color w:val="1C3813" w:themeColor="accent5" w:themeShade="40"/>
        </w:rPr>
        <w:t xml:space="preserve">NUnit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MSTest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leading to improved software reliability and maintainability.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QA professionals to establish robust software testing processes and methodologies.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design sessions and brainstorming meetings to influence product direction and agendas based on software capabilities.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of applications, simplifying deployment processes across multiple environments.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detailed documentation of software functionality, which served as essential reference for both development and support teams.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Demonstrated a solid foundation in front-end technologies, enhancing applications with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CSS frameworks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troubleshooting and debugging of complex software issues, ensuring swift resolution and minimal disruption.</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team projects utilizing </w:t>
      </w:r>
      <w:r w:rsidRPr="00791B7B">
        <w:rPr>
          <w:rFonts w:ascii="Arial" w:hAnsi="Arial" w:cs="Arial"/>
          <w:b/>
          <w:bCs/>
          <w:color w:val="1C3813" w:themeColor="accent5" w:themeShade="40"/>
        </w:rPr>
        <w:t xml:space="preserve">C#</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foundational SQL skills.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learning and implementing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 to improve team workflows and project outcomes.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development of scripts and tools that simplified development processes and enhanced productivity.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testing efforts using </w:t>
      </w:r>
      <w:r w:rsidRPr="00791B7B">
        <w:rPr>
          <w:rFonts w:ascii="Arial" w:hAnsi="Arial" w:cs="Arial"/>
          <w:b/>
          <w:bCs/>
          <w:color w:val="1C3813" w:themeColor="accent5" w:themeShade="40"/>
        </w:rPr>
        <w:t xml:space="preserve">JUnit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 for unit tests, supporting thorough code evaluations.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senior developers to understand and resolve issues within existing applications and systems.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and applied basic </w:t>
      </w:r>
      <w:r w:rsidRPr="00791B7B">
        <w:rPr>
          <w:rFonts w:ascii="Arial" w:hAnsi="Arial" w:cs="Arial"/>
          <w:b/>
          <w:bCs/>
          <w:color w:val="1C3813" w:themeColor="accent5" w:themeShade="40"/>
        </w:rPr>
        <w:t xml:space="preserve">DevOps principles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assisting in deployment and integration tasks using </w:t>
      </w:r>
      <w:r w:rsidRPr="00791B7B">
        <w:rPr>
          <w:rFonts w:ascii="Arial" w:hAnsi="Arial" w:cs="Arial"/>
          <w:b/>
          <w:bCs/>
          <w:color w:val="1C3813" w:themeColor="accent5" w:themeShade="40"/>
        </w:rPr>
        <w:t xml:space="preserve">GitHub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team by carrying out basic maintenance and updates on existing applications.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projects where support for legacy application was critical, gaining exposure to system migrations.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technical documentation for new features, aiding in internal knowledge sharing and project transparency.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insights during code reviews, providing constructive feedback aimed at improving software quality.</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