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7266F1CE" w:rsidR="009B3804" w:rsidRDefault="00EB2FA7">
      <w:pPr>
        <w:pStyle w:val="Title"/>
        <w:spacing w:line="276" w:lineRule="auto"/>
        <w:rPr>
          <w:b/>
          <w:bCs/>
          <w:color w:val="7D9532" w:themeColor="accent6" w:themeShade="BF"/>
        </w:rPr>
      </w:pPr>
      <w:r w:rsidRPr="00EB2FA7">
        <w:rPr>
          <w:b/>
          <w:bCs/>
          <w:color w:val="7D9532" w:themeColor="accent6" w:themeShade="BF"/>
        </w:rPr>
        <w:t>MATTHEW SWEZEY</w:t>
      </w:r>
    </w:p>
    <w:p w14:paraId="080E5F1F" w14:textId="3C5C2630" w:rsidR="009B3804" w:rsidRDefault="00000000">
      <w:pPr>
        <w:pStyle w:val="Subtitle"/>
        <w:spacing w:line="276" w:lineRule="auto"/>
        <w:rPr>
          <w:rFonts w:cs="Arial"/>
          <w:b/>
          <w:bCs/>
          <w:color w:val="7D9532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 xml:space="preserve">Senior Software Engineer</w:t>
      </w:r>
      <w:r w:rsidR="00697B5F"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7D9532" w:themeColor="accent6" w:themeShade="BF"/>
          <w:spacing w:val="20"/>
          <w:sz w:val="40"/>
          <w:szCs w:val="40"/>
        </w:rPr>
        <w:t/>
      </w:r>
    </w:p>
    <w:p w14:paraId="2A63E315" w14:textId="56BC3302" w:rsidR="009B3804" w:rsidRPr="0054658B" w:rsidRDefault="00000000" w:rsidP="0054658B">
      <w:pPr>
        <w:pStyle w:val="Style4"/>
        <w:pBdr>
          <w:left w:val="single" w:sz="48" w:space="1" w:color="7CCA62" w:themeColor="accent5"/>
        </w:pBdr>
        <w:spacing w:line="360" w:lineRule="auto"/>
        <w:rPr>
          <w:rStyle w:val="IntenseReference"/>
        </w:rPr>
      </w:pPr>
      <w:r w:rsidRPr="0054658B">
        <w:rPr>
          <w:rStyle w:val="IntenseReference"/>
          <w:u w:val="none"/>
        </w:rPr>
        <w:t>(</w:t>
      </w:r>
      <w:dir w:val="ltr">
        <w:r w:rsidR="00E0573E" w:rsidRPr="0054658B">
          <w:rPr>
            <w:rStyle w:val="IntenseReference"/>
            <w:u w:val="none"/>
          </w:rPr>
          <w:t xml:space="preserve">512) </w:t>
        </w:r>
        <w:r w:rsidR="00BC07E6" w:rsidRPr="0054658B">
          <w:rPr>
            <w:rStyle w:val="IntenseReference"/>
            <w:u w:val="none"/>
          </w:rPr>
          <w:t>270</w:t>
        </w:r>
        <w:r w:rsidR="00E0573E" w:rsidRPr="0054658B">
          <w:rPr>
            <w:rStyle w:val="IntenseReference"/>
            <w:u w:val="none"/>
          </w:rPr>
          <w:t>-</w:t>
        </w:r>
        <w:r w:rsidR="00BC07E6" w:rsidRPr="0054658B">
          <w:rPr>
            <w:rStyle w:val="IntenseReference"/>
            <w:u w:val="none"/>
          </w:rPr>
          <w:t>0018</w:t>
        </w:r>
        <w:r w:rsidR="006E5AAB" w:rsidRPr="0054658B">
          <w:rPr>
            <w:rStyle w:val="IntenseReference"/>
            <w:u w:val="none"/>
          </w:rPr>
          <w:t>‬</w:t>
        </w:r>
        <w:r w:rsidRPr="0054658B">
          <w:rPr>
            <w:rStyle w:val="IntenseReference"/>
            <w:u w:val="none"/>
          </w:rPr>
          <w:t xml:space="preserve"> | </w:t>
        </w:r>
        <w:r w:rsidR="0054658B" w:rsidRPr="0054658B">
          <w:rPr>
            <w:rStyle w:val="IntenseReference"/>
            <w:u w:val="none"/>
          </w:rPr>
          <w:t>matthewswezey9073</w:t>
        </w:r>
        <w:r w:rsidRPr="0054658B">
          <w:rPr>
            <w:rStyle w:val="IntenseReference"/>
            <w:u w:val="none"/>
          </w:rPr>
          <w:t xml:space="preserve">@gmail.com | </w:t>
        </w:r>
        <w:r w:rsidR="00C55390" w:rsidRPr="00C55390">
          <w:rPr>
            <w:rStyle w:val="IntenseReference"/>
            <w:u w:val="none"/>
          </w:rPr>
          <w:t>Baytown, TX 77523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 w:rsidRPr="0054658B">
          <w:rPr>
            <w:rStyle w:val="IntenseReference"/>
          </w:rP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/>
        <w:ind w:left="360"/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color w:val="1C3813" w:themeColor="accent5" w:themeShade="40"/>
        </w:rPr>
        <w:t xml:space="preserve">Dedicated Software Engineer with 10+ years of experience in full-stack development. Proficient in designing and building high-performance applications and tools relevant to modern developer workflows, with a strong emphasis on enterprise-grade security and user-centric design.</w:t>
      </w:r>
    </w:p>
    <w:p w14:paraId="69C9E229" w14:textId="77777777" w:rsidR="009B3804" w:rsidRDefault="00000000">
      <w:pPr>
        <w:pStyle w:val="Heading1"/>
        <w:spacing w:after="240"/>
        <w:jc w:val="both"/>
        <w:rPr>
          <w:rFonts w:ascii="Arial" w:hAnsi="Arial" w:cs="Arial"/>
          <w:color w:val="1C3813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7D9532" w:themeColor="accent6" w:themeShade="BF"/>
        </w:rPr>
        <w:t>SKILLS</w:t>
      </w:r>
      <w:r>
        <w:rPr>
          <w:rFonts w:ascii="Arial" w:hAnsi="Arial" w:cs="Arial"/>
          <w:color w:val="1C3813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Programming Languages</w:t>
      </w:r>
      <w:r>
        <w:rPr>
          <w:rFonts w:ascii="Arial" w:hAnsi="Arial" w:cs="Arial"/>
          <w:color w:val="1C3813" w:themeColor="accent5" w:themeShade="40"/>
        </w:rPr>
        <w:t xml:space="preserve">: Go, JavaScript, TypeScript, Python, Kotlin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Frontend Technologies</w:t>
      </w:r>
      <w:r>
        <w:rPr>
          <w:rFonts w:ascii="Arial" w:hAnsi="Arial" w:cs="Arial"/>
          <w:color w:val="1C3813" w:themeColor="accent5" w:themeShade="40"/>
        </w:rPr>
        <w:t xml:space="preserve">: React, Vue.js, Angular, HTML5, CSS3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Backend Technologies</w:t>
      </w:r>
      <w:r>
        <w:rPr>
          <w:rFonts w:ascii="Arial" w:hAnsi="Arial" w:cs="Arial"/>
          <w:color w:val="1C3813" w:themeColor="accent5" w:themeShade="40"/>
        </w:rPr>
        <w:t xml:space="preserve">: Golang, Node.js, Express, PostgreSQL, gRPC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Cloud &amp; DevOps</w:t>
      </w:r>
      <w:r>
        <w:rPr>
          <w:rFonts w:ascii="Arial" w:hAnsi="Arial" w:cs="Arial"/>
          <w:color w:val="1C3813" w:themeColor="accent5" w:themeShade="40"/>
        </w:rPr>
        <w:t xml:space="preserve">: GCP, AWS, Azure, Kubernetes, GitHub Actions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Tools &amp; Collaboration</w:t>
      </w:r>
      <w:r>
        <w:rPr>
          <w:rFonts w:ascii="Arial" w:hAnsi="Arial" w:cs="Arial"/>
          <w:color w:val="1C3813" w:themeColor="accent5" w:themeShade="40"/>
        </w:rPr>
        <w:t xml:space="preserve">: VS Code, JetBrains, Docker, Prometheus, Grafana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rPr>
          <w:rFonts w:ascii="Arial" w:hAnsi="Arial" w:cs="Arial"/>
          <w:color w:val="1C3813" w:themeColor="accent5" w:themeShade="40"/>
        </w:rPr>
      </w:pPr>
      <w:r>
        <w:rPr>
          <w:rFonts w:ascii="Arial" w:hAnsi="Arial" w:cs="Arial"/>
          <w:b/>
          <w:bCs/>
          <w:color w:val="1C3813" w:themeColor="accent5" w:themeShade="40"/>
        </w:rPr>
        <w:t xml:space="preserve">Version Control &amp; CI/CD</w:t>
      </w:r>
      <w:r>
        <w:rPr>
          <w:rFonts w:ascii="Arial" w:hAnsi="Arial" w:cs="Arial"/>
          <w:color w:val="1C3813" w:themeColor="accent5" w:themeShade="40"/>
        </w:rPr>
        <w:t xml:space="preserve">: Git, GitHub, Bitbucket, Travis CI, CircleCI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EDUCATION</w:t>
      </w:r>
    </w:p>
    <w:p w14:paraId="553F9CD7" w14:textId="5D711753" w:rsidR="009B3804" w:rsidRDefault="00E72D53" w:rsidP="006F29B4">
      <w:pPr>
        <w:pStyle w:val="ListParagraph"/>
        <w:numPr>
          <w:ilvl w:val="0"/>
          <w:numId w:val="2"/>
        </w:numPr>
        <w:jc w:val="left"/>
        <w:rPr>
          <w:rFonts w:ascii="Arial" w:hAnsi="Arial" w:cs="Arial"/>
          <w:color w:val="1C3813" w:themeColor="accent5" w:themeShade="40"/>
        </w:rPr>
      </w:pPr>
      <w:r w:rsidRPr="00E72D53">
        <w:rPr>
          <w:rFonts w:ascii="Arial" w:hAnsi="Arial" w:cs="Arial"/>
          <w:color w:val="1C3813" w:themeColor="accent5" w:themeShade="40"/>
        </w:rPr>
        <w:t>Bachelor of Science (BS), Computer Science</w:t>
      </w:r>
      <w:r>
        <w:rPr>
          <w:rFonts w:ascii="Arial" w:hAnsi="Arial" w:cs="Arial"/>
          <w:color w:val="1C3813" w:themeColor="accent5" w:themeShade="40"/>
        </w:rPr>
        <w:t>,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Midwestern State University - Wichita Falls, TX</w:t>
      </w:r>
      <w:r w:rsidR="00CD74FD">
        <w:rPr>
          <w:rFonts w:ascii="Arial" w:hAnsi="Arial" w:cs="Arial"/>
          <w:color w:val="1C3813" w:themeColor="accent5" w:themeShade="40"/>
        </w:rPr>
        <w:br/>
      </w:r>
      <w:r w:rsidRPr="00E72D53">
        <w:rPr>
          <w:rFonts w:ascii="Arial" w:hAnsi="Arial" w:cs="Arial"/>
          <w:color w:val="1C3813" w:themeColor="accent5" w:themeShade="40"/>
        </w:rPr>
        <w:t>Aug 2009 - May 2013</w:t>
      </w:r>
    </w:p>
    <w:p w14:paraId="0470C4FE" w14:textId="77777777" w:rsidR="009B3804" w:rsidRDefault="00000000">
      <w:pPr>
        <w:pStyle w:val="Heading1"/>
        <w:spacing w:after="240"/>
        <w:rPr>
          <w:rFonts w:ascii="Arial" w:hAnsi="Arial" w:cs="Arial"/>
          <w:color w:val="7D9532" w:themeColor="accent6" w:themeShade="BF"/>
        </w:rPr>
      </w:pPr>
      <w:r>
        <w:rPr>
          <w:rFonts w:ascii="Arial" w:hAnsi="Arial" w:cs="Arial"/>
          <w:color w:val="7D9532" w:themeColor="accent6" w:themeShade="BF"/>
        </w:rPr>
        <w:t>WORK EXPERIENCE</w:t>
      </w:r>
    </w:p>
    <w:p w14:paraId="7541F26D" w14:textId="0131E679" w:rsidR="009B3804" w:rsidRPr="00ED4DA3" w:rsidRDefault="00ED4DA3" w:rsidP="00ED4DA3">
      <w:pPr>
        <w:tabs>
          <w:tab w:val="right" w:pos="10800"/>
        </w:tabs>
        <w:spacing w:before="240"/>
        <w:rPr>
          <w:rStyle w:val="Heading2Char"/>
          <w:rFonts w:cs="Arial"/>
          <w:b/>
          <w:color w:val="1C3813" w:themeColor="accent5" w:themeShade="40"/>
        </w:rPr>
      </w:pP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Senior Software Engineer</w:t>
      </w:r>
      <w:r w:rsid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7DFE3B9A" w14:textId="50B673EB" w:rsidR="009B3804" w:rsidRDefault="00F85AF1">
      <w:pPr>
        <w:tabs>
          <w:tab w:val="right" w:pos="10800"/>
        </w:tabs>
        <w:rPr>
          <w:rStyle w:val="Heading2Char"/>
          <w:rFonts w:ascii="Arial" w:hAnsi="Arial" w:cs="Arial"/>
          <w:color w:val="1C3813" w:themeColor="accent5" w:themeShade="40"/>
        </w:rPr>
      </w:pPr>
      <w:r w:rsidRPr="00F85AF1">
        <w:rPr>
          <w:rFonts w:eastAsiaTheme="majorEastAsia" w:cs="Arial"/>
          <w:b/>
          <w:color w:val="1C3813" w:themeColor="accent5" w:themeShade="40"/>
          <w:sz w:val="28"/>
          <w:szCs w:val="28"/>
        </w:rPr>
        <w:t>Improving Enterprises,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6587E"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1D417477" w14:textId="3EBD9966" w:rsidR="009B3804" w:rsidRDefault="00857197">
      <w:pPr>
        <w:tabs>
          <w:tab w:val="right" w:pos="10800"/>
        </w:tabs>
        <w:rPr>
          <w:rFonts w:cs="Arial"/>
          <w:b/>
          <w:bCs/>
          <w:color w:val="1C3813" w:themeColor="accent5" w:themeShade="40"/>
          <w:sz w:val="24"/>
          <w:szCs w:val="24"/>
        </w:rPr>
      </w:pPr>
      <w:r w:rsidRPr="00857197">
        <w:rPr>
          <w:rFonts w:cs="Arial"/>
          <w:b/>
          <w:bCs/>
          <w:color w:val="1C3813" w:themeColor="accent5" w:themeShade="40"/>
          <w:sz w:val="24"/>
          <w:szCs w:val="24"/>
        </w:rPr>
        <w:t xml:space="preserve">Aug 2020 </w:t>
      </w:r>
      <w:r w:rsidR="00EA44D1">
        <w:rPr>
          <w:rFonts w:cs="Arial"/>
          <w:b/>
          <w:bCs/>
          <w:color w:val="1C3813" w:themeColor="accent5" w:themeShade="40"/>
          <w:sz w:val="24"/>
          <w:szCs w:val="24"/>
        </w:rPr>
        <w:t xml:space="preserve">– Present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Designed and developed scalable features for enterprise developer tools,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Go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backend services that enhance the remote development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Built and maintained integrations with popular IDE extensions such as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VS Code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JetBrains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contributing to open source projects and aligning with community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TypeScript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create responsive frontend applications that streamline user interactions and enhance developer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a robust CI/CD pipeline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GitHub Actions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to automate testing and deployment processes, ensuring quick and reliable releases.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Led efforts in improving system observability by integrating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Prometheus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Grafana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monitoring capabilities across applications and infrastructure.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cross-functional teams, including Product and Design, to deliver high-quality software that aligns with user needs and enhances overall user experience.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Drove the adoption of best practices in coding and software design, mentoring team members and contributing to code reviews and architectural discussions.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a suite of tools for debugging and troubleshooting applications, significantly reducing time-to-resolution for issues reported by developer users.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Architecture focused on distributed systems, with experience in leveraging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Kubernetes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orchestration and management of microservice deployments.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advanced debugging techniques to identify and resolve performance bottlenecks, ensuring optimal application efficiency and responsiveness.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with customer success teams to gather user feedback, driving enhancements and iterative improvements in product features.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Documented design patterns and system architectures for internal knowledge sharing, contributing to the team’s knowledge base.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Explored and integrated cutting-edge AI technologies to automate repetitive tasks, improving developer workflows and productivity.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Pioneered initiatives for increasing security best practices in code and architecture, ensuring compliance with enterprise-level standards.</w:t>
      </w:r>
    </w:p>
    <w:p w14:paraId="731DB3E6" w14:textId="5A542B5A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Facilitated workshops and presentations to educate team members and external contributors on best practices, tools, and development methodologies.</w:t>
      </w:r>
    </w:p>
    <w:p w14:paraId="558B6102" w14:textId="0526B8E2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5F157DA4" w14:textId="182D86FE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Credera</w:t>
      </w:r>
      <w:r w:rsidR="00EF2105" w:rsidRPr="00EF2105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- </w:t>
      </w: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Dallas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, TX</w:t>
      </w:r>
    </w:p>
    <w:p w14:paraId="5681D657" w14:textId="41B65983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Jul 201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Jul 202</w:t>
      </w:r>
      <w:r w:rsidR="004652F6">
        <w:rPr>
          <w:rFonts w:cs="Arial"/>
          <w:b/>
          <w:color w:val="1C3813" w:themeColor="accent5" w:themeShade="40"/>
          <w:sz w:val="24"/>
          <w:szCs w:val="24"/>
        </w:rPr>
        <w:t>0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Enhanced web application performance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Node.js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the responsiveness of live systems and their APIs.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a content management system with scalable architecture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React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resulting in improved user engagement and satisfaction.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the migration of legacy applications to modern cloud infrastructure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AWS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enhancing system reliability and scalability.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Developed unit and integration tests using testing frameworks like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Mocha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Chai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improving code coverage and stability before releases.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with UX/UI designers to implement user-centered and accessible design principles, improving application usability significantly.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Implemented robust security protocols into applications to safeguard sensitive data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OAuth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JWT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Utilized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Docker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containerization of applications, enabling consistent development and production environments across teams.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actively in code reviews, providing feedback and enhancements that led to overall code quality improvements.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Worked on database management and optimization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PostgreSQL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efficient data retrieval and storage operations.</w:t>
      </w:r>
    </w:p>
    <w:p w14:paraId="4E08B8AC" w14:textId="77777777" w:rsidR="009B3804" w:rsidRPr="00791B7B" w:rsidRDefault="00000000" w:rsidP="00791B7B">
      <w:pPr>
        <w:pStyle w:val="ListParagraph"/>
        <w:numPr>
          <w:ilvl w:val="0"/>
          <w:numId w:val="4"/>
        </w:numPr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Engaged in pair programming sessions to foster collaborative coding standards and share knowledge across the development teams.</w:t>
      </w:r>
    </w:p>
    <w:p w14:paraId="3FA17BFF" w14:textId="3B330B59" w:rsidR="009B3804" w:rsidRDefault="00D17371">
      <w:pPr>
        <w:tabs>
          <w:tab w:val="right" w:pos="10800"/>
        </w:tabs>
        <w:spacing w:before="240"/>
        <w:rPr>
          <w:rFonts w:eastAsiaTheme="majorEastAsia" w:cs="Arial"/>
          <w:b/>
          <w:color w:val="1C3813" w:themeColor="accent5" w:themeShade="40"/>
          <w:sz w:val="28"/>
          <w:szCs w:val="28"/>
        </w:rPr>
      </w:pP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Junior Software Engineer</w:t>
      </w:r>
      <w:r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  <w:r w:rsidRPr="00D17371">
        <w:rPr>
          <w:rFonts w:eastAsiaTheme="majorEastAsia" w:cs="Arial"/>
          <w:b/>
          <w:color w:val="1C3813" w:themeColor="accent5" w:themeShade="40"/>
          <w:sz w:val="28"/>
          <w:szCs w:val="28"/>
        </w:rPr>
        <w:t/>
      </w:r>
    </w:p>
    <w:p w14:paraId="311EB37D" w14:textId="484A71CB" w:rsidR="009B3804" w:rsidRDefault="0036587E">
      <w:pPr>
        <w:tabs>
          <w:tab w:val="right" w:pos="10800"/>
        </w:tabs>
        <w:rPr>
          <w:rStyle w:val="Heading2Char"/>
          <w:rFonts w:ascii="Arial" w:hAnsi="Arial" w:cs="Arial"/>
          <w:b/>
          <w:color w:val="1C3813" w:themeColor="accent5" w:themeShade="40"/>
        </w:rPr>
      </w:pPr>
      <w:r w:rsidRPr="0036587E">
        <w:rPr>
          <w:rFonts w:eastAsiaTheme="majorEastAsia" w:cs="Arial"/>
          <w:b/>
          <w:color w:val="1C3813" w:themeColor="accent5" w:themeShade="40"/>
          <w:sz w:val="28"/>
          <w:szCs w:val="28"/>
        </w:rPr>
        <w:t>CapTech Ventures, Inc.</w:t>
      </w:r>
      <w:r w:rsid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 xml:space="preserve"> - </w:t>
      </w:r>
      <w:r w:rsidR="003E38C9" w:rsidRPr="003E38C9">
        <w:rPr>
          <w:rFonts w:eastAsiaTheme="majorEastAsia" w:cs="Arial"/>
          <w:b/>
          <w:color w:val="1C3813" w:themeColor="accent5" w:themeShade="40"/>
          <w:sz w:val="28"/>
          <w:szCs w:val="28"/>
        </w:rPr>
        <w:t>Houston, TX</w:t>
      </w:r>
    </w:p>
    <w:p w14:paraId="01D891B0" w14:textId="1A52B2DF" w:rsidR="009B3804" w:rsidRDefault="00EA44D1">
      <w:pPr>
        <w:tabs>
          <w:tab w:val="right" w:pos="10800"/>
        </w:tabs>
        <w:rPr>
          <w:rFonts w:cs="Arial"/>
          <w:b/>
          <w:color w:val="1C3813" w:themeColor="accent5" w:themeShade="40"/>
          <w:sz w:val="24"/>
          <w:szCs w:val="24"/>
        </w:rPr>
      </w:pPr>
      <w:r>
        <w:rPr>
          <w:rFonts w:cs="Arial"/>
          <w:b/>
          <w:color w:val="1C3813" w:themeColor="accent5" w:themeShade="40"/>
          <w:sz w:val="24"/>
          <w:szCs w:val="24"/>
        </w:rPr>
        <w:t>Jun 201</w:t>
      </w:r>
      <w:r w:rsidR="001647A7">
        <w:rPr>
          <w:rFonts w:cs="Arial"/>
          <w:b/>
          <w:color w:val="1C3813" w:themeColor="accent5" w:themeShade="40"/>
          <w:sz w:val="24"/>
          <w:szCs w:val="24"/>
        </w:rPr>
        <w:t>3</w:t>
      </w:r>
      <w:r>
        <w:rPr>
          <w:rFonts w:cs="Arial"/>
          <w:b/>
          <w:color w:val="1C3813" w:themeColor="accent5" w:themeShade="40"/>
          <w:sz w:val="24"/>
          <w:szCs w:val="24"/>
        </w:rPr>
        <w:t xml:space="preserve"> – Jun 201</w:t>
      </w:r>
      <w:r w:rsidR="001312AA">
        <w:rPr>
          <w:rFonts w:cs="Arial"/>
          <w:b/>
          <w:color w:val="1C3813" w:themeColor="accent5" w:themeShade="40"/>
          <w:sz w:val="24"/>
          <w:szCs w:val="24"/>
        </w:rPr>
        <w:t>6</w:t>
      </w:r>
      <w:r>
        <w:rPr>
          <w:rFonts w:cs="Arial"/>
          <w:b/>
          <w:color w:val="1C3813" w:themeColor="accent5" w:themeShade="40"/>
          <w:sz w:val="24"/>
          <w:szCs w:val="24"/>
        </w:rPr>
        <w:t/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developing standalone web applications using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HTML5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CSS3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and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JavaScript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laying a strong foundation for frontend development.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Gained experience with version control systems, particularly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Git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ensuring thorough management of code repositories and collaboration on projects.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Collaborated in defining software requirements and specifications under the guidance of senior developers, enhancing understanding of project lifecycles.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Supported the QA team in testing applications, executing manual tests, and documenting bugs to improve overall software quality.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internal tools development, utilizing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Python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 for scripting and automation of routine tasks, enhancing team productivity.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Assisted in deploying web applications on </w:t>
      </w:r>
      <w:r w:rsidRPr="00791B7B">
        <w:rPr>
          <w:rFonts w:ascii="Arial" w:hAnsi="Arial" w:cs="Arial"/>
          <w:b/>
          <w:bCs/>
          <w:color w:val="1C3813" w:themeColor="accent5" w:themeShade="40"/>
        </w:rPr>
        <w:t xml:space="preserve">GCP</w:t>
      </w:r>
      <w:r w:rsidRPr="00791B7B">
        <w:rPr>
          <w:rFonts w:ascii="Arial" w:hAnsi="Arial" w:cs="Arial"/>
          <w:color w:val="1C3813" w:themeColor="accent5" w:themeShade="40"/>
        </w:rPr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, gaining hands-on experience with cloud services and network configurations.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Participated in daily stand-ups and retrospectives, fostering a culture of collaboration and continuous improvement within the team.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Learned and practiced Agile methodologies, adapting to changes and maintaining flexibility in project deliverables.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Contributed to the development of RESTful APIs under the guidance of senior engineers, enhancing backend functionality and integration capabilities.</w:t>
      </w:r>
    </w:p>
    <w:p w14:paraId="6C59C728" w14:textId="77777777" w:rsidR="009B3804" w:rsidRPr="00791B7B" w:rsidRDefault="00000000" w:rsidP="00791B7B">
      <w:pPr>
        <w:pStyle w:val="ListParagraph"/>
        <w:numPr>
          <w:ilvl w:val="0"/>
          <w:numId w:val="4"/>
        </w:numPr>
        <w:tabs>
          <w:tab w:val="left" w:pos="720"/>
          <w:tab w:val="right" w:pos="10800"/>
        </w:tabs>
        <w:rPr>
          <w:rFonts w:ascii="Arial" w:hAnsi="Arial" w:cs="Arial"/>
          <w:color w:val="1C3813" w:themeColor="accent5" w:themeShade="40"/>
        </w:rPr>
      </w:pPr>
      <w:r w:rsidRPr="00791B7B">
        <w:rPr>
          <w:rFonts w:ascii="Arial" w:hAnsi="Arial" w:cs="Arial"/>
          <w:color w:val="1C3813" w:themeColor="accent5" w:themeShade="40"/>
        </w:rPr>
        <w:lastRenderedPageBreak/>
        <w:t/>
      </w:r>
      <w:r w:rsidRPr="00791B7B">
        <w:rPr>
          <w:rFonts w:ascii="Arial" w:hAnsi="Arial" w:cs="Arial"/>
          <w:b/>
          <w:bCs/>
          <w:color w:val="1C3813" w:themeColor="accent5" w:themeShade="40"/>
        </w:rPr>
        <w:t/>
      </w:r>
      <w:r w:rsidRPr="00791B7B">
        <w:rPr>
          <w:rFonts w:ascii="Arial" w:hAnsi="Arial" w:cs="Arial"/>
          <w:color w:val="1C3813" w:themeColor="accent5" w:themeShade="40"/>
        </w:rPr>
        <w:t xml:space="preserve">Took part in team-building activities to promote a positive work environment and strengthen collaborative efforts.</w:t>
      </w:r>
    </w:p>
    <w:sectPr w:rsidR="009B3804" w:rsidRPr="00791B7B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D29D0A" w14:textId="77777777" w:rsidR="00604055" w:rsidRDefault="00604055">
      <w:r>
        <w:separator/>
      </w:r>
    </w:p>
  </w:endnote>
  <w:endnote w:type="continuationSeparator" w:id="0">
    <w:p w14:paraId="17F12C36" w14:textId="77777777" w:rsidR="00604055" w:rsidRDefault="006040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C5ECABC" w14:textId="77777777" w:rsidR="00604055" w:rsidRDefault="00604055">
      <w:r>
        <w:separator/>
      </w:r>
    </w:p>
  </w:footnote>
  <w:footnote w:type="continuationSeparator" w:id="0">
    <w:p w14:paraId="14CE1686" w14:textId="77777777" w:rsidR="00604055" w:rsidRDefault="006040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8A279B9"/>
    <w:multiLevelType w:val="hybridMultilevel"/>
    <w:tmpl w:val="D58287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1"/>
  </w:num>
  <w:num w:numId="2" w16cid:durableId="360400221">
    <w:abstractNumId w:val="2"/>
  </w:num>
  <w:num w:numId="3" w16cid:durableId="1823815906">
    <w:abstractNumId w:val="3"/>
  </w:num>
  <w:num w:numId="4" w16cid:durableId="16893306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64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09F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2A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7A7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2D9B"/>
    <w:rsid w:val="001B3C63"/>
    <w:rsid w:val="001B41FE"/>
    <w:rsid w:val="001B4B4F"/>
    <w:rsid w:val="001C1D0B"/>
    <w:rsid w:val="001C239E"/>
    <w:rsid w:val="001C31A0"/>
    <w:rsid w:val="001C49E1"/>
    <w:rsid w:val="001C5026"/>
    <w:rsid w:val="001C5D79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2702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9AE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B0E3C"/>
    <w:rsid w:val="002B22B8"/>
    <w:rsid w:val="002B236A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2922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4A09"/>
    <w:rsid w:val="00315EE3"/>
    <w:rsid w:val="003163AD"/>
    <w:rsid w:val="00316A39"/>
    <w:rsid w:val="00316B20"/>
    <w:rsid w:val="00317FB6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87E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0337"/>
    <w:rsid w:val="003B1CBA"/>
    <w:rsid w:val="003B209D"/>
    <w:rsid w:val="003B2157"/>
    <w:rsid w:val="003B5369"/>
    <w:rsid w:val="003B6660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1AF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91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652F6"/>
    <w:rsid w:val="004707BA"/>
    <w:rsid w:val="004726BA"/>
    <w:rsid w:val="00473434"/>
    <w:rsid w:val="00474586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CF5"/>
    <w:rsid w:val="004B3F5E"/>
    <w:rsid w:val="004B4149"/>
    <w:rsid w:val="004B4745"/>
    <w:rsid w:val="004B4E43"/>
    <w:rsid w:val="004B548E"/>
    <w:rsid w:val="004B5C4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58B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04C5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055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1534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055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97B5F"/>
    <w:rsid w:val="006A1E8F"/>
    <w:rsid w:val="006A4DCF"/>
    <w:rsid w:val="006A4F20"/>
    <w:rsid w:val="006A531B"/>
    <w:rsid w:val="006A644B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9B4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5A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B7B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7F7D3F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506C3"/>
    <w:rsid w:val="008510B3"/>
    <w:rsid w:val="00852036"/>
    <w:rsid w:val="00852C18"/>
    <w:rsid w:val="008535C7"/>
    <w:rsid w:val="00854775"/>
    <w:rsid w:val="00857014"/>
    <w:rsid w:val="0085701A"/>
    <w:rsid w:val="00857197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389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2E4B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11E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0D9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32F1"/>
    <w:rsid w:val="00AF3605"/>
    <w:rsid w:val="00AF44A9"/>
    <w:rsid w:val="00AF5A27"/>
    <w:rsid w:val="00AF65C8"/>
    <w:rsid w:val="00AF6CA5"/>
    <w:rsid w:val="00AF6F79"/>
    <w:rsid w:val="00AF71B6"/>
    <w:rsid w:val="00AF7449"/>
    <w:rsid w:val="00AF7D00"/>
    <w:rsid w:val="00B01CFA"/>
    <w:rsid w:val="00B021E1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07E6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6A18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5390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17371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973"/>
    <w:rsid w:val="00D56F18"/>
    <w:rsid w:val="00D57228"/>
    <w:rsid w:val="00D57DEE"/>
    <w:rsid w:val="00D60851"/>
    <w:rsid w:val="00D64485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1FF3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73E"/>
    <w:rsid w:val="00E05A79"/>
    <w:rsid w:val="00E05C02"/>
    <w:rsid w:val="00E104F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2B09"/>
    <w:rsid w:val="00E23A69"/>
    <w:rsid w:val="00E253AE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2D53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87DAD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08FC"/>
    <w:rsid w:val="00EB1203"/>
    <w:rsid w:val="00EB23CF"/>
    <w:rsid w:val="00EB2FA7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2105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5AC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AF1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46BA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18A4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F29B4"/>
  </w:style>
  <w:style w:type="paragraph" w:styleId="Heading1">
    <w:name w:val="heading 1"/>
    <w:basedOn w:val="Normal"/>
    <w:next w:val="Normal"/>
    <w:link w:val="Heading1Char"/>
    <w:uiPriority w:val="9"/>
    <w:qFormat/>
    <w:rsid w:val="006F29B4"/>
    <w:pPr>
      <w:spacing w:before="300" w:after="40"/>
      <w:jc w:val="left"/>
      <w:outlineLvl w:val="0"/>
    </w:pPr>
    <w:rPr>
      <w:smallCaps/>
      <w:spacing w:val="5"/>
      <w:sz w:val="32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F29B4"/>
    <w:pPr>
      <w:spacing w:after="0"/>
      <w:jc w:val="left"/>
      <w:outlineLvl w:val="1"/>
    </w:pPr>
    <w:rPr>
      <w:smallCaps/>
      <w:spacing w:val="5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F29B4"/>
    <w:pPr>
      <w:spacing w:after="0"/>
      <w:jc w:val="left"/>
      <w:outlineLvl w:val="2"/>
    </w:pPr>
    <w:rPr>
      <w:smallCaps/>
      <w:spacing w:val="5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F29B4"/>
    <w:pPr>
      <w:spacing w:after="0"/>
      <w:jc w:val="left"/>
      <w:outlineLvl w:val="3"/>
    </w:pPr>
    <w:rPr>
      <w:i/>
      <w:iCs/>
      <w:smallCaps/>
      <w:spacing w:val="10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F29B4"/>
    <w:pPr>
      <w:spacing w:after="0"/>
      <w:jc w:val="left"/>
      <w:outlineLvl w:val="4"/>
    </w:pPr>
    <w:rPr>
      <w:smallCaps/>
      <w:color w:val="7D9532" w:themeColor="accent6" w:themeShade="BF"/>
      <w:spacing w:val="10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F29B4"/>
    <w:pPr>
      <w:spacing w:after="0"/>
      <w:jc w:val="left"/>
      <w:outlineLvl w:val="5"/>
    </w:pPr>
    <w:rPr>
      <w:smallCaps/>
      <w:color w:val="A5C249" w:themeColor="accent6"/>
      <w:spacing w:val="5"/>
      <w:sz w:val="22"/>
      <w:szCs w:val="22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F29B4"/>
    <w:pPr>
      <w:spacing w:after="0"/>
      <w:jc w:val="left"/>
      <w:outlineLvl w:val="6"/>
    </w:pPr>
    <w:rPr>
      <w:b/>
      <w:bCs/>
      <w:smallCaps/>
      <w:color w:val="A5C249" w:themeColor="accent6"/>
      <w:spacing w:val="10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F29B4"/>
    <w:pPr>
      <w:spacing w:after="0"/>
      <w:jc w:val="left"/>
      <w:outlineLvl w:val="7"/>
    </w:pPr>
    <w:rPr>
      <w:b/>
      <w:bCs/>
      <w:i/>
      <w:iCs/>
      <w:smallCaps/>
      <w:color w:val="7D9532" w:themeColor="accent6" w:themeShade="BF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F29B4"/>
    <w:pPr>
      <w:spacing w:after="0"/>
      <w:jc w:val="left"/>
      <w:outlineLvl w:val="8"/>
    </w:pPr>
    <w:rPr>
      <w:b/>
      <w:bCs/>
      <w:i/>
      <w:iCs/>
      <w:smallCaps/>
      <w:color w:val="546421" w:themeColor="accent6" w:themeShade="8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85DFD0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491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uiPriority w:val="22"/>
    <w:qFormat/>
    <w:rsid w:val="006F29B4"/>
    <w:rPr>
      <w:b/>
      <w:bCs/>
      <w:color w:val="A5C249" w:themeColor="accent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F29B4"/>
    <w:pPr>
      <w:spacing w:after="720" w:line="240" w:lineRule="auto"/>
      <w:jc w:val="right"/>
    </w:pPr>
    <w:rPr>
      <w:rFonts w:asciiTheme="majorHAnsi" w:eastAsiaTheme="majorEastAsia" w:hAnsiTheme="majorHAnsi" w:cstheme="majorBidi"/>
    </w:rPr>
  </w:style>
  <w:style w:type="paragraph" w:styleId="Title">
    <w:name w:val="Title"/>
    <w:basedOn w:val="Normal"/>
    <w:next w:val="Normal"/>
    <w:link w:val="TitleChar"/>
    <w:uiPriority w:val="10"/>
    <w:qFormat/>
    <w:rsid w:val="006F29B4"/>
    <w:pPr>
      <w:pBdr>
        <w:top w:val="single" w:sz="8" w:space="1" w:color="A5C249" w:themeColor="accent6"/>
      </w:pBdr>
      <w:spacing w:after="120" w:line="240" w:lineRule="auto"/>
      <w:jc w:val="right"/>
    </w:pPr>
    <w:rPr>
      <w:smallCaps/>
      <w:color w:val="262626" w:themeColor="text1" w:themeTint="D9"/>
      <w:sz w:val="52"/>
      <w:szCs w:val="52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6F29B4"/>
    <w:rPr>
      <w:smallCaps/>
      <w:color w:val="262626" w:themeColor="text1" w:themeTint="D9"/>
      <w:sz w:val="52"/>
      <w:szCs w:val="52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smallCaps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7CCA62" w:themeColor="accent5"/>
        <w:left w:val="single" w:sz="48" w:space="4" w:color="7CCA62" w:themeColor="accent5"/>
        <w:bottom w:val="single" w:sz="48" w:space="1" w:color="7CCA62" w:themeColor="accent5"/>
        <w:right w:val="single" w:sz="48" w:space="4" w:color="7CCA62" w:themeColor="accent5"/>
      </w:pBdr>
      <w:shd w:val="clear" w:color="auto" w:fill="7CCA62" w:themeFill="accent5"/>
    </w:pPr>
    <w:rPr>
      <w:rFonts w:ascii="Arial" w:hAnsi="Arial"/>
      <w:color w:val="17406D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smallCaps/>
      <w:color w:val="17406D" w:themeColor="text2"/>
      <w:spacing w:val="32"/>
      <w:sz w:val="24"/>
      <w:szCs w:val="4"/>
      <w:shd w:val="clear" w:color="auto" w:fill="7CCA62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6F29B4"/>
    <w:rPr>
      <w:smallCaps/>
      <w:spacing w:val="5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6F29B4"/>
    <w:rPr>
      <w:smallCaps/>
      <w:spacing w:val="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F29B4"/>
    <w:rPr>
      <w:rFonts w:asciiTheme="majorHAnsi" w:eastAsiaTheme="majorEastAsia" w:hAnsiTheme="majorHAnsi" w:cstheme="majorBidi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F29B4"/>
    <w:rPr>
      <w:smallCaps/>
      <w:spacing w:val="5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F29B4"/>
    <w:rPr>
      <w:i/>
      <w:iCs/>
      <w:smallCaps/>
      <w:spacing w:val="10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F29B4"/>
    <w:rPr>
      <w:smallCaps/>
      <w:color w:val="7D9532" w:themeColor="accent6" w:themeShade="BF"/>
      <w:spacing w:val="10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F29B4"/>
    <w:rPr>
      <w:smallCaps/>
      <w:color w:val="A5C249" w:themeColor="accent6"/>
      <w:spacing w:val="5"/>
      <w:sz w:val="22"/>
      <w:szCs w:val="22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F29B4"/>
    <w:rPr>
      <w:b/>
      <w:bCs/>
      <w:smallCaps/>
      <w:color w:val="A5C249" w:themeColor="accent6"/>
      <w:spacing w:val="10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F29B4"/>
    <w:rPr>
      <w:b/>
      <w:bCs/>
      <w:i/>
      <w:iCs/>
      <w:smallCaps/>
      <w:color w:val="7D9532" w:themeColor="accent6" w:themeShade="BF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F29B4"/>
    <w:rPr>
      <w:b/>
      <w:bCs/>
      <w:i/>
      <w:iCs/>
      <w:smallCaps/>
      <w:color w:val="546421" w:themeColor="accent6" w:themeShade="8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6F29B4"/>
    <w:rPr>
      <w:b/>
      <w:bCs/>
      <w:caps/>
      <w:sz w:val="16"/>
      <w:szCs w:val="16"/>
    </w:rPr>
  </w:style>
  <w:style w:type="character" w:styleId="Emphasis">
    <w:name w:val="Emphasis"/>
    <w:uiPriority w:val="20"/>
    <w:qFormat/>
    <w:rsid w:val="006F29B4"/>
    <w:rPr>
      <w:b/>
      <w:bCs/>
      <w:i/>
      <w:iCs/>
      <w:spacing w:val="10"/>
    </w:rPr>
  </w:style>
  <w:style w:type="paragraph" w:styleId="NoSpacing">
    <w:name w:val="No Spacing"/>
    <w:uiPriority w:val="1"/>
    <w:qFormat/>
    <w:rsid w:val="006F29B4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6F29B4"/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6F29B4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F29B4"/>
    <w:pPr>
      <w:pBdr>
        <w:top w:val="single" w:sz="8" w:space="1" w:color="A5C249" w:themeColor="accent6"/>
      </w:pBdr>
      <w:spacing w:before="140" w:after="140"/>
      <w:ind w:left="1440" w:right="1440"/>
    </w:pPr>
    <w:rPr>
      <w:b/>
      <w:bCs/>
      <w:i/>
      <w:iCs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F29B4"/>
    <w:rPr>
      <w:b/>
      <w:bCs/>
      <w:i/>
      <w:iCs/>
    </w:rPr>
  </w:style>
  <w:style w:type="character" w:styleId="SubtleEmphasis">
    <w:name w:val="Subtle Emphasis"/>
    <w:uiPriority w:val="19"/>
    <w:qFormat/>
    <w:rsid w:val="006F29B4"/>
    <w:rPr>
      <w:i/>
      <w:iCs/>
    </w:rPr>
  </w:style>
  <w:style w:type="character" w:styleId="IntenseEmphasis">
    <w:name w:val="Intense Emphasis"/>
    <w:uiPriority w:val="21"/>
    <w:qFormat/>
    <w:rsid w:val="006F29B4"/>
    <w:rPr>
      <w:b/>
      <w:bCs/>
      <w:i/>
      <w:iCs/>
      <w:color w:val="A5C249" w:themeColor="accent6"/>
      <w:spacing w:val="10"/>
    </w:rPr>
  </w:style>
  <w:style w:type="character" w:styleId="SubtleReference">
    <w:name w:val="Subtle Reference"/>
    <w:uiPriority w:val="31"/>
    <w:qFormat/>
    <w:rsid w:val="006F29B4"/>
    <w:rPr>
      <w:b/>
      <w:bCs/>
    </w:rPr>
  </w:style>
  <w:style w:type="character" w:styleId="IntenseReference">
    <w:name w:val="Intense Reference"/>
    <w:uiPriority w:val="32"/>
    <w:qFormat/>
    <w:rsid w:val="006F29B4"/>
    <w:rPr>
      <w:b/>
      <w:bCs/>
      <w:smallCaps/>
      <w:spacing w:val="5"/>
      <w:sz w:val="22"/>
      <w:szCs w:val="22"/>
      <w:u w:val="single"/>
    </w:rPr>
  </w:style>
  <w:style w:type="character" w:styleId="BookTitle">
    <w:name w:val="Book Title"/>
    <w:uiPriority w:val="33"/>
    <w:qFormat/>
    <w:rsid w:val="006F29B4"/>
    <w:rPr>
      <w:rFonts w:asciiTheme="majorHAnsi" w:eastAsiaTheme="majorEastAsia" w:hAnsiTheme="majorHAnsi" w:cstheme="majorBidi"/>
      <w:i/>
      <w:iCs/>
      <w:sz w:val="20"/>
      <w:szCs w:val="20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6F29B4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Blue">
      <a:dk1>
        <a:sysClr val="windowText" lastClr="000000"/>
      </a:dk1>
      <a:lt1>
        <a:sysClr val="window" lastClr="FFFFFF"/>
      </a:lt1>
      <a:dk2>
        <a:srgbClr val="17406D"/>
      </a:dk2>
      <a:lt2>
        <a:srgbClr val="DBEFF9"/>
      </a:lt2>
      <a:accent1>
        <a:srgbClr val="0F6FC6"/>
      </a:accent1>
      <a:accent2>
        <a:srgbClr val="009DD9"/>
      </a:accent2>
      <a:accent3>
        <a:srgbClr val="0BD0D9"/>
      </a:accent3>
      <a:accent4>
        <a:srgbClr val="10CF9B"/>
      </a:accent4>
      <a:accent5>
        <a:srgbClr val="7CCA62"/>
      </a:accent5>
      <a:accent6>
        <a:srgbClr val="A5C249"/>
      </a:accent6>
      <a:hlink>
        <a:srgbClr val="F49100"/>
      </a:hlink>
      <a:folHlink>
        <a:srgbClr val="85DFD0"/>
      </a:folHlink>
    </a:clrScheme>
    <a:fontScheme name="Century Gothic">
      <a:maj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 panose="020F0302020204030204"/>
        <a:ea typeface=""/>
        <a:cs typeface=""/>
        <a:font script="Jpan" typeface="メイリオ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116</TotalTime>
  <Pages>2</Pages>
  <Words>97</Words>
  <Characters>554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155</cp:revision>
  <dcterms:created xsi:type="dcterms:W3CDTF">2024-11-08T12:53:00Z</dcterms:created>
  <dcterms:modified xsi:type="dcterms:W3CDTF">2026-04-08T10:27:00Z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