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Data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Dedicated Data Engineer with over 10 years of experience in designing, developing, and optimizing data solutions with a strong focus on ETL, data integration, and business intelligence. Expertise in Microsoft SQL Server, T-SQL, and ETL processes using Microsoft SSIS, ensuring the performance, scalability, and reliability of complex data solutions.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 Technologies</w:t>
      </w:r>
      <w:r>
        <w:rPr>
          <w:rFonts w:ascii="Arial" w:hAnsi="Arial" w:cs="Arial"/>
          <w:color w:val="1C3813" w:themeColor="accent5" w:themeShade="40"/>
        </w:rPr>
        <w:t xml:space="preserve">: Microsoft SQL Server, PostgreSQL, MySQL, Oracle Database, SQLite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ETL Tools</w:t>
      </w:r>
      <w:r>
        <w:rPr>
          <w:rFonts w:ascii="Arial" w:hAnsi="Arial" w:cs="Arial"/>
          <w:color w:val="1C3813" w:themeColor="accent5" w:themeShade="40"/>
        </w:rPr>
        <w:t xml:space="preserve">: Microsoft SSIS, Apache Nifi, Talend, Informatica, Pentaho Data Integration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T-SQL, Python, Java, C#, 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Technologies</w:t>
      </w:r>
      <w:r>
        <w:rPr>
          <w:rFonts w:ascii="Arial" w:hAnsi="Arial" w:cs="Arial"/>
          <w:color w:val="1C3813" w:themeColor="accent5" w:themeShade="40"/>
        </w:rPr>
        <w:t xml:space="preserve">: Azure Data Factory, AWS Glue, Snowflake, Databricks, Apache Airflow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Business Intelligence Tools</w:t>
      </w:r>
      <w:r>
        <w:rPr>
          <w:rFonts w:ascii="Arial" w:hAnsi="Arial" w:cs="Arial"/>
          <w:color w:val="1C3813" w:themeColor="accent5" w:themeShade="40"/>
        </w:rPr>
        <w:t xml:space="preserve">: Power BI, Tableau, SSRS, SSAS, Looker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Version Control &amp; CI/CD</w:t>
      </w:r>
      <w:r>
        <w:rPr>
          <w:rFonts w:ascii="Arial" w:hAnsi="Arial" w:cs="Arial"/>
          <w:color w:val="1C3813" w:themeColor="accent5" w:themeShade="40"/>
        </w:rPr>
        <w:t xml:space="preserve">: Git, Microsoft DevOps, Jenkins, GitLab CI, Bitbucket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Data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ETL workflows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that streamlined data integration processes, enhancing the efficiency of reporting and analytics.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complex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T-SQL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queries and scripts to optimize database performance and reporting capabilities.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gather requirements and provide scalable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solutions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that meet business needs.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the design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visualization dashboards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Power BI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facilitate insights for decision-making processes.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troubleshooting processes for critical production issues, ensuring timely resolution and minimal downtime.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comprehensive documentation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processes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procedures to maintain consistency and knowledge sharing across the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existing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ETL jobs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Microsoft SSIS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overall processing times and reducing resource consumption.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migration preparations for future cloud-based solutions to enhance data flexibility and access.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and monitored security measures for sensitive data handling within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platforms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reporting solutions.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Advised stakeholders on best practices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integration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management strategies across various projects.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 Data Factory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managing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flows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ensuring connectivity with on-premises and cloud data sources.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executed database optimization strategies to enhance the performance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Microsoft SQL Server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environments.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code reviews, ensuring adherence to best practices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T-SQL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programming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version control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management.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automated solutions to reduce manual reporting tasks, increasing operational efficiency and productivity.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training workshops for team members on effective use of analytical tools and practices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business intelligence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an agile development cycle by implementing CI/CD practices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Microsoft DevOps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Data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managed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ETL processes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improve data availability for business intelligence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and maintained documentation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database structures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integration processes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support project continuity.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 Server Integration Services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(SSIS) for creating data flow diagrams and ETL solutions.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end-users and clients to gather requirements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database applications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reporting needs.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Developed, tested, and optimized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T-SQL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scripts that facilitated data extraction and insertion for analytical processes.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data strategy discussions, contributing insights from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migration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integration efforts.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Trained junior developers on best practices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database management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 programming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Performed monitoring of database systems, analyzing performance metrics to identify areas for improvement.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security protocols for sensitive data in accordance with company policies and federal regulations.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Cloud-based technologies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contribute to ongoing initiatives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transformation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migration projects.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reporting solutions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SSRS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that effectively met user requirements and facilitated informed decision-making.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team efforts in ensuring data accuracy and integrity across all data management activities.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Data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models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ETL processes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as part of larger data initiatives.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data quality checks and performed data cleansing to maintain accuracy within reporting systems.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Microsoft SQL Server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daily data management tasks, including data extraction and report generation.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analytics teams to support the development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dashboards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reports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Power BI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projects focused on data integration, ensuring proper data flow and accessibility for end-users.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troubleshooting database issues and providing necessary resolutions under supervision.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automation of workflows within data management processes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SSIS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tools.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training sessions to enhance skills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database technologies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data analytics frameworks.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basic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T-SQL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queries to retrieve and manipulate data for analytical purposes.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maintenance of data documentation and standards for internal processes.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