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Full-Stack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Full-Stack Software Engineer with 10+ years of expertise in developing innovative software solutions, specializing in React, Node.js, and AWS to enhance infrastructure management. Proficient in implementing AI-driven analysis, computer vision, and geospatial data management.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TypeScript, Modern CSS, Tailwind CSS, WebGL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TypeScript, PostgreSQL, Prisma ORM, RESTful API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&amp; DevOps</w:t>
      </w:r>
      <w:r>
        <w:rPr>
          <w:rFonts w:ascii="Arial" w:hAnsi="Arial" w:cs="Arial"/>
          <w:color w:val="1C3813" w:themeColor="accent5" w:themeShade="40"/>
        </w:rPr>
        <w:t xml:space="preserve">: Docker, AWS, CI/CD, Serverless Architecture,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Additional Technologies</w:t>
      </w:r>
      <w:r>
        <w:rPr>
          <w:rFonts w:ascii="Arial" w:hAnsi="Arial" w:cs="Arial"/>
          <w:color w:val="1C3813" w:themeColor="accent5" w:themeShade="40"/>
        </w:rPr>
        <w:t xml:space="preserve">: Machine Learning, OpenCV, Geospatial Analysis, Temporal.io, WebRTC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Full-Stack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innovative systems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AI-Powered Sewer Inspection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computer vision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automating defect identification and enhancing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robust data processing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Temporal.io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large-scale video analysis workflows for a sophisticated digital infrastructure.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interactive dashboards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mapping libraries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offering real-time visualization to municipalities and contractors for infrastructure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Fastify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delivering high-performance services to clients.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complex data operations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/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advanced geospatial analysis for effective risk assessment.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containerization, streamlining microservices deployment and enhancing system resilience.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for automated testing and deployment, ensuring high-quality software delivery and rapid iteration cycles.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enhance platform capabilities, covering workflow orchestration and user interface improvements.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Zustand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Query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application state, creating dynamic and responsive user experiences.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migration of legacy systems to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cloud-first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architecture, enhancing scalability and performance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technical discussions, promoting best practices in software development to ensure code quality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initiatives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geospatial analysis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GeoPandas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Shapely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translating spatial data into actionable insights for municipal planning.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ClickHouse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analytics, enhancing performance in data processing and visualization.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video processing capabilities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OpenCV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inspection quality and accuracy, showcasing innovative use of computer vision.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collaborative problem-solving sessions, fostering a culture of continuous learning and technical excellence.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interactive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responsive user interfaces for various client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performant backend services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API responses and enhancing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advanced database operations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creating efficient data models for application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deployment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a robust development pipeline and easing the release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Expanded knowledge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practices, promoting automated testing solutions to improve software reliability and reducing manual deployment issues.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front-end developers to integrate RESTful services, achieving seamless data interactions across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storing and retrieving static assets, enhancing the performance of web applications without compromising load times.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user interface design sessions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Tailwind 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consistency and quality in application aesthetics.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detailed technical documentation for database schemas and API specifications, facilitating ease of understanding for team members.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code reviews, sharing best practices in modular programming and efficient coding styles. 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enhanced existing applications, ensuring alignment with the latest trends in web technologies and user needs.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providing foundational knowledge in frontend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backend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the creation of functional APIs that served as the core of web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application data, implementing CRUD operations for effective data manipulation.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team-based projects, enhancing software solutions through collaborative approaches and brainstorming sessions.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components for user interaction, gaining proficiency in state management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Hooks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database teams to optimize SQL queries, improving application efficiency and response times.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deployment of applications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exposure to cloud services and environment configurations.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maintaining code integrity and collaboration within teams.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senior developers in testing applications using unit testing methodologies, ensuring application reliability and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in troubleshooting and debugging, developing problem-solving skills essential for software development.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