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Software Engineer with over 10+ years of experience in software development, adept in designing and implementing scalable applications. Proficient in modern technology stacks and agile methodologies, committed to delivering high-quality software solutions that enhance client satisfaction and operational efficiency.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JavaScript, Python, TypeScript,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Front-End Technologies</w:t>
      </w:r>
      <w:r>
        <w:rPr>
          <w:rFonts w:ascii="Arial" w:hAnsi="Arial" w:cs="Arial"/>
          <w:color w:val="1C3813" w:themeColor="accent5" w:themeShade="40"/>
        </w:rPr>
        <w:t xml:space="preserve">: React, HTML, CSS, Bootstrap, Vue.js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Back-End Technologies</w:t>
      </w:r>
      <w:r>
        <w:rPr>
          <w:rFonts w:ascii="Arial" w:hAnsi="Arial" w:cs="Arial"/>
          <w:color w:val="1C3813" w:themeColor="accent5" w:themeShade="40"/>
        </w:rPr>
        <w:t xml:space="preserve">: Node.js, Django, Spring Boot, Ruby on Rails,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MySQL, PostgreSQL, MongoDB, SQLite, Microsoft SQL Server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Docker, Kubernetes, AWS, Jenkins,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Tools &amp; Frameworks</w:t>
      </w:r>
      <w:r>
        <w:rPr>
          <w:rFonts w:ascii="Arial" w:hAnsi="Arial" w:cs="Arial"/>
          <w:color w:val="1C3813" w:themeColor="accent5" w:themeShade="40"/>
        </w:rPr>
        <w:t xml:space="preserve">: Agile, Scrum, Visual Studio, Git, Jira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optimize user experience and operational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integrating third-party services and managing database connections efficiently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cross-functional teams applying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 methodologies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rapid delivery of high-impact solutions while continually improving development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mentored junior developers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best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code quality and team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CI/CD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automated testing and deployment workflows to streamline software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as code, enabling efficient resource management and deployment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database designs and optimizations, ensuring high availability and performance for applications handling large datasets.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risk assessments and benefit analyses for new technologies, enabling informed decision-making in the adoption process.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prototypes and proof-of-concepts for emerging technologies, evaluating their effectiveness in real-world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Delivered client-driven product features in consultation with stakeholders, aligning technical specifications with business objectives.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comprehensive documentation, enhancing developer onboarding and project transparency.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performance tuning and optimization of application components using profiling tools and logs analysis.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agile ceremonies, contributing insights and feedback to enhance team strategies and approaches to development tasks.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UI/UX design principles in frontend development, focusing on user engagement and accessibility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 culture of continuous learning by sharing knowledge on the latest technologies and trends in software engineering.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features for client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responsiveness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UX teams to improve interfaces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user feedback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usability testing.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applications to modern technology stacks, enhancing performance and extendability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optimized SQL queries for performance improvement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integrity and speed.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in an Agile team, participating in sprint planning, daily stand-ups, and retrospectives to enhance project deliverables.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code refactoring and optimization to contribute to maintainable software development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ensuring collaborative coding efforts and efficient change management.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Adapted to emerging technologies quickly, demonstrating the ability to learn and implement new programming languages and tools as needed.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integration testing frameworks to improve product reliability and robustness of deployments.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debugging tools and profiling applications to maintain high performance and security standards.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internal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operational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project progress and provide feedback on potential improvements and challenges.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frontend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client-facing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on new features and fixes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software reliability before releases.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codebase and technical specifications to aid team understanding and future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with senior engineers to refine coding practices and internal software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and maintenance of existing applications, focusing on enhancements and bug fixes.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implemented basic CI/CD practices, contributing to the deployment processes through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regular code reviews, learning advanced techniques and improving overall coding skills through peer feedback.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database management and writing basic queries for data manipulation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