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Application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Detail-oriented Senior Application Engineer with over 10 years of experience in IT engineering and platform engineering. Deep expertise in automation, security systems, and SaaS integrations, with a focus on improving operational efficiency through innovative solutions and AI technologies.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Technical Skills</w:t>
      </w:r>
      <w:r>
        <w:rPr>
          <w:rFonts w:ascii="Arial" w:hAnsi="Arial" w:cs="Arial"/>
          <w:color w:val="1C3813" w:themeColor="accent5" w:themeShade="40"/>
        </w:rPr>
        <w:t xml:space="preserve">: IT Engineering, Platform Engineering, SaaS Integration, AI Automation, Identity Management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DevOps &amp; Tools</w:t>
      </w:r>
      <w:r>
        <w:rPr>
          <w:rFonts w:ascii="Arial" w:hAnsi="Arial" w:cs="Arial"/>
          <w:color w:val="1C3813" w:themeColor="accent5" w:themeShade="40"/>
        </w:rPr>
        <w:t xml:space="preserve">: Okta, Kandji, Fleet, API Development, macOS Management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Security &amp; Compliance</w:t>
      </w:r>
      <w:r>
        <w:rPr>
          <w:rFonts w:ascii="Arial" w:hAnsi="Arial" w:cs="Arial"/>
          <w:color w:val="1C3813" w:themeColor="accent5" w:themeShade="40"/>
        </w:rPr>
        <w:t xml:space="preserve">: Security Protocols, Compliance Systems, MDM Solutions, Endpoint Security, Data Privacy Regulations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Frameworks &amp; Languages</w:t>
      </w:r>
      <w:r>
        <w:rPr>
          <w:rFonts w:ascii="Arial" w:hAnsi="Arial" w:cs="Arial"/>
          <w:color w:val="1C3813" w:themeColor="accent5" w:themeShade="40"/>
        </w:rPr>
        <w:t xml:space="preserve">: Python, JavaScript, Node.js, Ruby on Rails, Bash Scripting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Methodologies</w:t>
      </w:r>
      <w:r>
        <w:rPr>
          <w:rFonts w:ascii="Arial" w:hAnsi="Arial" w:cs="Arial"/>
          <w:color w:val="1C3813" w:themeColor="accent5" w:themeShade="40"/>
        </w:rPr>
        <w:t xml:space="preserve">: Agile Development, DevOps Practices, Continuous Integration, Continuous Deployment, Systems Thinking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Application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built internal tools that streamline daily operations, significantly reducing manual tasks across teams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AI and LLM technologies into workflows to enhance productivity and simplify processes for non-technical users.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Managed identity and access systems, leveraging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Okta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ensure secure provisioning and lifecycle management of user accounts.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Enhanced device management practices through implementing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Kandji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comprehensive endpoint monitoring and management.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integrations between various SaaS platforms, establishing seamless communication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RESTful APIs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GraphQL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security teams to implement and maintain compliance-oriented security measures, ensuring robust protection of corporate data.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macOS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fleet management strategies to enforce configurations and security policies across all devices in the organization.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Created in-depth documentation for all system architectures and processes, facilitating better knowledge sharing and onboarding for new team members.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Assessed and improved existing infrastructure, driving cost-effective solutions and enhancing overall system performance.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Actively participated in agile ceremonies, aligning engineering strategies with business needs through effective communication and partnership with cross-functional teams.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Orchestrated and maintained CI/CD pipelines to automate the deployment of internal tools, leveraging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Jenkins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GitHub Actions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product design discussions focusing on user experience, ensuring tools are not only effective but also user-friendly.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systematic troubleshooting and debugging of internal applications, using advanced tools to ensure minimal downtime and disruption.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continuous learning and professional development, keeping abreast of current trends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crypto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fintech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risk management.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Emphasized the importance of scalability and performance in architectural decisions to adapt to rapid growth.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IT Solutions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user-centric internal applications that simplified task management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Ruby on Rails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with various teams to gather requirements, ensuring that tool developments directly addressed operational challenges.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monitoring solutions for internal tools,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DataDog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New Relic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performance tracking.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Configured identity management systems, primarily focusing on single sign-on solutions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Okta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improve security and employee experience.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engineers to automate routine IT tasks through the use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Ansible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Terraform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deployment times.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Created and maintained documentation for automation processes, aiding in staff training and knowledge transfer among teams.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actively in product development workshops to improve team efficiency through better tech stack integration.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rollout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MDM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solutions, ensuring devices met security compliance standards during onboarding processes.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Debugged and optimized existing software applications, focusing on enhancing functionality and user interaction.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regular workshops for team members to familiarize them with emerging technologies and best practices.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IT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development of internal tools aimed at automating basic IT tasks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Bash Scripting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Provided support for the configuration and management of endpoint devices, developing skills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MDM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systems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Fleet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Involved in the integration of various SaaS applications, helping teams simplify access management.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closely with senior engineers to implement security protocols and compliance measures across systems.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system documentation efforts, enhancing the availability of knowledge for future team members.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familiarity with user authentication processes, contributing to user experience improvements in internal applications.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troubleshooting, helping to resolve user-reported issues and streamline internal processes.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Provided feedback on ongoing projects, suggesting improvements based on firsthand user experience and interface interactions.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basic automation scripts for common IT tasks, laying the groundwork for more complex solutions in the future.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Shadowed senior teams during strategic planning sessions, gaining insights into effective systems architecture and implementation.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