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Application Developer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Experienced Lead Application Developer with over 10 years of proven expertise in designing, developing, and maintaining software solutions. Skilled in creating robust, scalable applications tailored specifically for the insurance sector, optimizing processing workflows and enhancing the user experience.</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Java, Groovy, SQL, Python, JavaScript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Platforms</w:t>
      </w:r>
      <w:r>
        <w:rPr>
          <w:rFonts w:ascii="Arial" w:hAnsi="Arial" w:cs="Arial"/>
          <w:color w:val="1C3813" w:themeColor="accent5" w:themeShade="40"/>
        </w:rPr>
        <w:t xml:space="preserve">: AWS, Google Cloud Platform, Azure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Frameworks and Tools</w:t>
      </w:r>
      <w:r>
        <w:rPr>
          <w:rFonts w:ascii="Arial" w:hAnsi="Arial" w:cs="Arial"/>
          <w:color w:val="1C3813" w:themeColor="accent5" w:themeShade="40"/>
        </w:rPr>
        <w:t xml:space="preserve">: Spring, Hibernate, JUnit, REST APIs, Microservices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Practices</w:t>
      </w:r>
      <w:r>
        <w:rPr>
          <w:rFonts w:ascii="Arial" w:hAnsi="Arial" w:cs="Arial"/>
          <w:color w:val="1C3813" w:themeColor="accent5" w:themeShade="40"/>
        </w:rPr>
        <w:t xml:space="preserve">: Test-Driven Development (TDD), Agile Methodologies, CI/CD, Version Control (Git)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Other Technologies</w:t>
      </w:r>
      <w:r>
        <w:rPr>
          <w:rFonts w:ascii="Arial" w:hAnsi="Arial" w:cs="Arial"/>
          <w:color w:val="1C3813" w:themeColor="accent5" w:themeShade="40"/>
        </w:rPr>
        <w:t xml:space="preserve">: Docker, Kubernetes, Angular, React, GraphQL</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Application Developer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high-quality software applications using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Groovy</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meet specific business needs in the insurance domain.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ensure successful project delivery while utilizing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Google Cloud Platform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cloud-based solutions.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system stability and performance by implementing </w:t>
      </w:r>
      <w:r w:rsidRPr="00791B7B">
        <w:rPr>
          <w:rFonts w:ascii="Arial" w:hAnsi="Arial" w:cs="Arial"/>
          <w:b/>
          <w:bCs/>
          <w:color w:val="1C3813" w:themeColor="accent5" w:themeShade="40"/>
        </w:rPr>
        <w:t xml:space="preserve">microservices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architecture and optimizing backend processes with </w:t>
      </w:r>
      <w:r w:rsidRPr="00791B7B">
        <w:rPr>
          <w:rFonts w:ascii="Arial" w:hAnsi="Arial" w:cs="Arial"/>
          <w:b/>
          <w:bCs/>
          <w:color w:val="1C3813" w:themeColor="accent5" w:themeShade="40"/>
        </w:rPr>
        <w:t xml:space="preserve">Spring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Hibernate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Executed code reviews and enforced best coding practices, fostering a culture of quality and precision in the development team.</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automated testing frameworks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enhance the reliability of applications and ensure compliance with regulatory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Improved existing software systems through innovative solution design and application of </w:t>
      </w:r>
      <w:r w:rsidRPr="00791B7B">
        <w:rPr>
          <w:rFonts w:ascii="Arial" w:hAnsi="Arial" w:cs="Arial"/>
          <w:b/>
          <w:bCs/>
          <w:color w:val="1C3813" w:themeColor="accent5" w:themeShade="40"/>
        </w:rPr>
        <w:t xml:space="preserve">Test-Driven Development (TDD)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techniques to enhance functionality.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Diligently documented software designs and technical specifications, maintaining critical compliance with data privacy regulations, data security protocols, and industry standards.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the debugging and troubleshooting processes to resolve complex technical issues, utilizing analytical skills and expertise in software engineering.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collaboration with product management, quality assurance, and infrastructure teams to ensure project timelines remained on track and aligned with stakeholder expectations.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research on emerging technologies and trends to continuously integrate innovative practices and solutions to existing workflows.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Estimated project timelines and coordinated with internal stakeholders to align software development objectives with strategic business goals.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Incorporated tools for process improvements, identifying bottlenecks within the development workflow to drive efficiency and productivity.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Familiarized junior developers with industry standards and up-to-date technologies, effectively mentoring them in software development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comprehensive testing strategies that encompassed both automated and manual testing to guarantee the highest application quality.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Introduced scalable and secure architectures to address various operational challenges faced within the organization.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customer experience by creating user-centered applications that contributed positively to client satisfaction surveys.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Application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software solutions as part of a collaborative team, employing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design and implement features in a timely manner.</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mentorship opportunities to guide junior developers in effective coding practices, focusing on </w:t>
      </w:r>
      <w:r w:rsidRPr="00791B7B">
        <w:rPr>
          <w:rFonts w:ascii="Arial" w:hAnsi="Arial" w:cs="Arial"/>
          <w:b/>
          <w:bCs/>
          <w:color w:val="1C3813" w:themeColor="accent5" w:themeShade="40"/>
        </w:rPr>
        <w:t xml:space="preserve">Agile methodologies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team productivity.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REST APIs using </w:t>
      </w:r>
      <w:r w:rsidRPr="00791B7B">
        <w:rPr>
          <w:rFonts w:ascii="Arial" w:hAnsi="Arial" w:cs="Arial"/>
          <w:b/>
          <w:bCs/>
          <w:color w:val="1C3813" w:themeColor="accent5" w:themeShade="40"/>
        </w:rPr>
        <w:t xml:space="preserve">Spring Boot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robust data integration across multiple platforms within the insurance sector.</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enhancing software quality and team cohesion while sharing insights on improving application architecture.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version control and management of code base, contributing to organized and efficient collaborative development efforts.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closely with QA teams to execute functional and regression testing,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other testing frameworks to verify software reliability.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cloud infrastructure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services to improve application scalability and deploy software solutions more effectively.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development processes and technical specifications thoroughly to ensure knowledge transfer and enable future scalability.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Trained on modern tools and frameworks beneficial to the software development lifecycle, enhancing personal and team skill sets.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personal project timelines effectively, ensuring deliverables met or exceeded performance standards without sacrificing quality.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secure coding practices and remained up to date with data privacy regulations impacting software development.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Facilitated the transition of legacy systems to modern architectures, improving overall system performance and user engagement.</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Application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web applications utilizing </w:t>
      </w:r>
      <w:r w:rsidRPr="00791B7B">
        <w:rPr>
          <w:rFonts w:ascii="Arial" w:hAnsi="Arial" w:cs="Arial"/>
          <w:b/>
          <w:bCs/>
          <w:color w:val="1C3813" w:themeColor="accent5" w:themeShade="40"/>
        </w:rPr>
        <w:t xml:space="preserve">Java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meet the needs of the business and clients.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team-based software development projects under the guidance of senior developers, honing my skills in </w:t>
      </w:r>
      <w:r w:rsidRPr="00791B7B">
        <w:rPr>
          <w:rFonts w:ascii="Arial" w:hAnsi="Arial" w:cs="Arial"/>
          <w:b/>
          <w:bCs/>
          <w:color w:val="1C3813" w:themeColor="accent5" w:themeShade="40"/>
        </w:rPr>
        <w:t xml:space="preserve">Agile methodologies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thorough documentation of code and development processes to support ongoing enhancements and operational efficiencies.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preliminary testing of software solutions, leveraging testing tools like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functionality prior to full deployment.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a team to implement software features focusing on user experience and compliance with industry standards.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new programming techniques and frameworks, applying this knowledge in practical projects to enhance efficiency and effectiveness.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Involved in code reviews to learn best practices while contributing to ongoing projects in a supportive role within the development team.</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source code management during collaborative coding efforts, ensuring tracked progress and version integrity.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small-scale applications and scripts to automate processes and improve overall departmental efficiency.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Undertook exploratory testing of applications to identify bugs or performance bottlenecks, supporting overall software quality assurance effort.</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