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Frontend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Detail-oriented Frontend Engineer with over 10 years of experience in developing robust web applications. Proficient in JavaScript, React, and data visualization tools, with a strong focus on user experience and system observability. Adept at collaborating with cross-functional teams to deliver impactful solutions that drive business goals.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Development</w:t>
      </w:r>
      <w:r>
        <w:rPr>
          <w:rFonts w:ascii="Arial" w:hAnsi="Arial" w:cs="Arial"/>
          <w:color w:val="1C3813" w:themeColor="accent5" w:themeShade="40"/>
        </w:rPr>
        <w:t xml:space="preserve">: JavaScript, React, TypeScript,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Observability Tools</w:t>
      </w:r>
      <w:r>
        <w:rPr>
          <w:rFonts w:ascii="Arial" w:hAnsi="Arial" w:cs="Arial"/>
          <w:color w:val="1C3813" w:themeColor="accent5" w:themeShade="40"/>
        </w:rPr>
        <w:t xml:space="preserve">: Grafana, Prometheus, Datadog, New Relic, Sentry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 Management</w:t>
      </w:r>
      <w:r>
        <w:rPr>
          <w:rFonts w:ascii="Arial" w:hAnsi="Arial" w:cs="Arial"/>
          <w:color w:val="1C3813" w:themeColor="accent5" w:themeShade="40"/>
        </w:rPr>
        <w:t xml:space="preserve">: D3.js, Chart.js, REST APIs, GraphQL,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Collaboration and Development Practices</w:t>
      </w:r>
      <w:r>
        <w:rPr>
          <w:rFonts w:ascii="Arial" w:hAnsi="Arial" w:cs="Arial"/>
          <w:color w:val="1C3813" w:themeColor="accent5" w:themeShade="40"/>
        </w:rPr>
        <w:t xml:space="preserve">: Agile, Scrum, DevOps, CI/CD, Git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and Quality Assurance</w:t>
      </w:r>
      <w:r>
        <w:rPr>
          <w:rFonts w:ascii="Arial" w:hAnsi="Arial" w:cs="Arial"/>
          <w:color w:val="1C3813" w:themeColor="accent5" w:themeShade="40"/>
        </w:rPr>
        <w:t xml:space="preserve">: Jest, Enzyme, Cypress, Mocha, Chai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Frontend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complex user interfaces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the overall user experience for over 1 million weekly active users.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cross-functionally with product designers and data scientists to conceptualize, develop, and deliver scalable observability tools.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best practices in performance optimizations, significantly enhancing the capability of data visualizations built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D3.js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migration of legacy codebases to modern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frameworks, improving maintainability and extensibility of the application architecture.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thorough code reviews, implementing feedback cycles which uplifted the quality standards of the team’s output.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Proactively identified and resolved bottlenecks affecting customer usage patterns through detailed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user analytics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feedback analysis.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developers, providing guidance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coding standards, effective debugging techniques, and clean code principles.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advanced testing frameworks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Cypress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code reliability and reduce pre-launch defects.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architectural planning of new features in alignment with business objectives, enhancing strategic engineering efforts.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Examined frontend performance metrics utilizing tools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Lighthouse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WebPageTest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advocating for continuous improvement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Played an active role in the adoption of new technologies and development methodologies, ensuring the team stayed abreast of frontend trends.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Streamlined build processes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Webpack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Babel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development workflow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clients to gather requirements and deliver tailored software functionalities aligned with their business strategy.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Championed the implementation of APIs and data retrieval methods, enriching user interaction through real-time updates.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creation and documentation of internal coding standards and best practices, ensuring consistency within the codebase.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Frontend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data-driven features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responsiveness and seamless user interactions across varying platforms.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collaboratively with UX/UI teams to refine user journey, focusing on enhancing accessibility and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API development and integration, optimizing data flows for dashboards and reporting tools used by stakeholders.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version control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code integrity across multiple projects and development cycles.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automated testing protocols, improving software reliability and reducing manpower in manual testing steps.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quick turnaround feature requests in line with agile methodologies, maintaining product delivery timelines.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Fine-tuned applications with advanced state management solutions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Redux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MobX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application architecture.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training sessions for team members on new tools and techniques in modern web development.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planning and implementation of design systems to ensure visual consistency across all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code review process to maintain code quality and encouraged adherence to established standards.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Frontend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developing user interfaces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HTML5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a range of web applications.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applied key frontend technologies including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Bootstrap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jQuery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during early project phases.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team-based projects, working towards project milestones and gaining hands-on experience in real-world application.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testing and debugging efforts, gaining foundational skills in using frameworks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writing and running tests.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foundational understanding of web performance metrics and best practices through practical application.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within agile teams to deliver components in a timely manner, enhancing understanding of digital workflows.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mentors to learn best practices in clean coding and effective collaboration.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Helped maintain project documentation and contributed to knowledge bases, supporting team efficiency.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Acquired hands-on experience with version control by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collaborative and efficient development processes.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daily stand-ups and contributed to sprint planning, gaining insight into agile project management techniques.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