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5847E28C"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Frontend Developer</w:t>
      </w:r>
    </w:p>
    <w:p w14:paraId="2A63E315" w14:textId="00F254A7"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242702" w:rsidRPr="0054658B">
          <w:rPr>
            <w:rStyle w:val="IntenseReference"/>
            <w:u w:val="none"/>
          </w:rPr>
          <w:t>AUSTIN, TX 78748</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Detail-oriented Frontend Developer with over 10 years of experience specializing in building intuitive and engaging user interfaces. Expert in modern web technologies including React, JavaScript, and TypeScript, adept at creating high-performance applications leveraging AI integration. Proven ability to optimize user experiences while developing robust applications tailored for scalability and efficiency.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Core Technologies</w:t>
      </w:r>
      <w:r>
        <w:rPr>
          <w:rFonts w:ascii="Arial" w:hAnsi="Arial" w:cs="Arial"/>
          <w:color w:val="1C3813" w:themeColor="accent5" w:themeShade="40"/>
        </w:rPr>
        <w:t xml:space="preserve">: React, JavaScript, TypeScript, CSS, Tailwind CSS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 &amp; Libraries</w:t>
      </w:r>
      <w:r>
        <w:rPr>
          <w:rFonts w:ascii="Arial" w:hAnsi="Arial" w:cs="Arial"/>
          <w:color w:val="1C3813" w:themeColor="accent5" w:themeShade="40"/>
        </w:rPr>
        <w:t xml:space="preserve">: Next.js, Redux, GraphQL, Jest, Node.js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Tools &amp; Platforms</w:t>
      </w:r>
      <w:r>
        <w:rPr>
          <w:rFonts w:ascii="Arial" w:hAnsi="Arial" w:cs="Arial"/>
          <w:color w:val="1C3813" w:themeColor="accent5" w:themeShade="40"/>
        </w:rPr>
        <w:t xml:space="preserve">: Git, Webpack, Figma, Postman, Docker</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Web Development Skills</w:t>
      </w:r>
      <w:r>
        <w:rPr>
          <w:rFonts w:ascii="Arial" w:hAnsi="Arial" w:cs="Arial"/>
          <w:color w:val="1C3813" w:themeColor="accent5" w:themeShade="40"/>
        </w:rPr>
        <w:t xml:space="preserve">: HTML5, Sass, REST APIs, WebSockets, Responsive Design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Additional Skills</w:t>
      </w:r>
      <w:r>
        <w:rPr>
          <w:rFonts w:ascii="Arial" w:hAnsi="Arial" w:cs="Arial"/>
          <w:color w:val="1C3813" w:themeColor="accent5" w:themeShade="40"/>
        </w:rPr>
        <w:t xml:space="preserve">: AI Integration, Localization, Type Safety, Cross-Browser Compatibility, Performance Optimization</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2EF9BAD3"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Frontend Developer</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Developed and maintained the </w:t>
      </w:r>
      <w:r>
        <w:rPr>
          <w:rFonts w:ascii="Arial" w:hAnsi="Arial" w:cs="Arial"/>
          <w:b/>
          <w:bCs/>
          <w:color w:val="1C3813" w:themeColor="accent5" w:themeShade="40"/>
        </w:rPr>
        <w:t xml:space="preserve">React-based</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front end for a high-traffic job search platform, focusing on scalability and user experience.</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Designed and implemented </w:t>
      </w:r>
      <w:r>
        <w:rPr>
          <w:rFonts w:ascii="Arial" w:hAnsi="Arial" w:cs="Arial"/>
          <w:b/>
          <w:bCs/>
          <w:color w:val="1C3813" w:themeColor="accent5" w:themeShade="40"/>
        </w:rPr>
        <w:t xml:space="preserve">self-service features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utilizing </w:t>
      </w:r>
      <w:r>
        <w:rPr>
          <w:rFonts w:ascii="Arial" w:hAnsi="Arial" w:cs="Arial"/>
          <w:b/>
          <w:bCs/>
          <w:color w:val="1C3813" w:themeColor="accent5" w:themeShade="40"/>
        </w:rPr>
        <w:t xml:space="preserve">JavaScript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w:t>
      </w:r>
      <w:r>
        <w:rPr>
          <w:rFonts w:ascii="Arial" w:hAnsi="Arial" w:cs="Arial"/>
          <w:b/>
          <w:bCs/>
          <w:color w:val="1C3813" w:themeColor="accent5" w:themeShade="40"/>
        </w:rPr>
        <w:t xml:space="preserve">TypeScript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enhancing user onboarding and dashboard functionalities.</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Built responsive, intuitive user interfaces for both web and mobile platforms using </w:t>
      </w:r>
      <w:r>
        <w:rPr>
          <w:rFonts w:ascii="Arial" w:hAnsi="Arial" w:cs="Arial"/>
          <w:b/>
          <w:bCs/>
          <w:color w:val="1C3813" w:themeColor="accent5" w:themeShade="40"/>
        </w:rPr>
        <w:t xml:space="preserve">CSS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w:t>
      </w:r>
      <w:r>
        <w:rPr>
          <w:rFonts w:ascii="Arial" w:hAnsi="Arial" w:cs="Arial"/>
          <w:b/>
          <w:bCs/>
          <w:color w:val="1C3813" w:themeColor="accent5" w:themeShade="40"/>
        </w:rPr>
        <w:t xml:space="preserve">Tailwind CSS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to ensure cross-device compatibility.</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Integrated advanced </w:t>
      </w:r>
      <w:r>
        <w:rPr>
          <w:rFonts w:ascii="Arial" w:hAnsi="Arial" w:cs="Arial"/>
          <w:b/>
          <w:bCs/>
          <w:color w:val="1C3813" w:themeColor="accent5" w:themeShade="40"/>
        </w:rPr>
        <w:t xml:space="preserve">AI features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into the user experience, streamlining the job application process and enhancing user engagement.</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Collaborated closely with UX/UI designers in Figma to develop new features, ensuring alignment with brand guidelines and user preferences.</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Optimized performance for client-facing applications through effective use of </w:t>
      </w:r>
      <w:r>
        <w:rPr>
          <w:rFonts w:ascii="Arial" w:hAnsi="Arial" w:cs="Arial"/>
          <w:b/>
          <w:bCs/>
          <w:color w:val="1C3813" w:themeColor="accent5" w:themeShade="40"/>
        </w:rPr>
        <w:t xml:space="preserve">React Hooks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w:t>
      </w:r>
      <w:r>
        <w:rPr>
          <w:rFonts w:ascii="Arial" w:hAnsi="Arial" w:cs="Arial"/>
          <w:b/>
          <w:bCs/>
          <w:color w:val="1C3813" w:themeColor="accent5" w:themeShade="40"/>
        </w:rPr>
        <w:t xml:space="preserve">Context API</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enabling improved load times and user interactions.</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Developed internal tools for the operations team, streamlining workflows and enhancing productivity.</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Supported the international expansion of the platform by implementing </w:t>
      </w:r>
      <w:r>
        <w:rPr>
          <w:rFonts w:ascii="Arial" w:hAnsi="Arial" w:cs="Arial"/>
          <w:b/>
          <w:bCs/>
          <w:color w:val="1C3813" w:themeColor="accent5" w:themeShade="40"/>
        </w:rPr>
        <w:t xml:space="preserve">multi-language</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features and localization strategies.</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Led efforts to integrate </w:t>
      </w:r>
      <w:r>
        <w:rPr>
          <w:rFonts w:ascii="Arial" w:hAnsi="Arial" w:cs="Arial"/>
          <w:b/>
          <w:bCs/>
          <w:color w:val="1C3813" w:themeColor="accent5" w:themeShade="40"/>
        </w:rPr>
        <w:t xml:space="preserve">REST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w:t>
      </w:r>
      <w:r>
        <w:rPr>
          <w:rFonts w:ascii="Arial" w:hAnsi="Arial" w:cs="Arial"/>
          <w:b/>
          <w:bCs/>
          <w:color w:val="1C3813" w:themeColor="accent5" w:themeShade="40"/>
        </w:rPr>
        <w:t xml:space="preserve">GraphQL</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APIs into the front-end workflow, facilitating seamless data management.</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Utilized modern </w:t>
      </w:r>
      <w:r>
        <w:rPr>
          <w:rFonts w:ascii="Arial" w:hAnsi="Arial" w:cs="Arial"/>
          <w:b/>
          <w:bCs/>
          <w:color w:val="1C3813" w:themeColor="accent5" w:themeShade="40"/>
        </w:rPr>
        <w:t xml:space="preserve">Git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workflows for version control and collaborative coding, promoting best practices for the team.</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Contributed to product architecture discussions, advocating for best practices in </w:t>
      </w:r>
      <w:r>
        <w:rPr>
          <w:rFonts w:ascii="Arial" w:hAnsi="Arial" w:cs="Arial"/>
          <w:b/>
          <w:bCs/>
          <w:color w:val="1C3813" w:themeColor="accent5" w:themeShade="40"/>
        </w:rPr>
        <w:t xml:space="preserve">React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development and performance optimization.</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Leveraged </w:t>
      </w:r>
      <w:r>
        <w:rPr>
          <w:rFonts w:ascii="Arial" w:hAnsi="Arial" w:cs="Arial"/>
          <w:b/>
          <w:bCs/>
          <w:color w:val="1C3813" w:themeColor="accent5" w:themeShade="40"/>
        </w:rPr>
        <w:t xml:space="preserve">Webpack</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for optimizing build processes, significantly reducing compilation times during development.</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Implemented tests using </w:t>
      </w:r>
      <w:r>
        <w:rPr>
          <w:rFonts w:ascii="Arial" w:hAnsi="Arial" w:cs="Arial"/>
          <w:b/>
          <w:bCs/>
          <w:color w:val="1C3813" w:themeColor="accent5" w:themeShade="40"/>
        </w:rPr>
        <w:t xml:space="preserve">Jest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to ensure high-quality code and minimize bugs in production releases.</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Ensured accessibility compliance for all web applications, improving usability for diverse user populations.</w:t>
      </w:r>
    </w:p>
    <w:p w14:paraId="731DB3E6"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Participated in code reviews, establishing coding standards and enhancing team knowledge sharing across </w:t>
      </w:r>
      <w:r>
        <w:rPr>
          <w:rFonts w:ascii="Arial" w:hAnsi="Arial" w:cs="Arial"/>
          <w:b/>
          <w:bCs/>
          <w:color w:val="1C3813" w:themeColor="accent5" w:themeShade="40"/>
        </w:rPr>
        <w:t xml:space="preserve">React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related technologies.</w:t>
      </w:r>
    </w:p>
    <w:p w14:paraId="558B6102" w14:textId="682C86F6" w:rsidR="009B3804" w:rsidRDefault="00EB08FC">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Engineer</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Engineered interactive UI components for a </w:t>
      </w:r>
      <w:r>
        <w:rPr>
          <w:rFonts w:ascii="Arial" w:hAnsi="Arial" w:cs="Arial"/>
          <w:b/>
          <w:bCs/>
          <w:color w:val="1C3813" w:themeColor="accent5" w:themeShade="40"/>
        </w:rPr>
        <w:t xml:space="preserve">SaaS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platform using </w:t>
      </w:r>
      <w:r>
        <w:rPr>
          <w:rFonts w:ascii="Arial" w:hAnsi="Arial" w:cs="Arial"/>
          <w:b/>
          <w:bCs/>
          <w:color w:val="1C3813" w:themeColor="accent5" w:themeShade="40"/>
        </w:rPr>
        <w:t xml:space="preserve">React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w:t>
      </w:r>
      <w:r>
        <w:rPr>
          <w:rFonts w:ascii="Arial" w:hAnsi="Arial" w:cs="Arial"/>
          <w:b/>
          <w:bCs/>
          <w:color w:val="1C3813" w:themeColor="accent5" w:themeShade="40"/>
        </w:rPr>
        <w:t xml:space="preserve">JavaScript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enhancing user storage solutions.</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Built and managed frontend features through the agile development process, contributing to a dynamic and responsive product.</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Integrated real-time features using </w:t>
      </w:r>
      <w:r>
        <w:rPr>
          <w:rFonts w:ascii="Arial" w:hAnsi="Arial" w:cs="Arial"/>
          <w:b/>
          <w:bCs/>
          <w:color w:val="1C3813" w:themeColor="accent5" w:themeShade="40"/>
        </w:rPr>
        <w:t xml:space="preserve">WebSockets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improving user communication within the application.</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Developed UI elements based on user feedback and conducted A/B testing to analyze the most effective designs.</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Collaborated on an </w:t>
      </w:r>
      <w:r>
        <w:rPr>
          <w:rFonts w:ascii="Arial" w:hAnsi="Arial" w:cs="Arial"/>
          <w:b/>
          <w:bCs/>
          <w:color w:val="1C3813" w:themeColor="accent5" w:themeShade="40"/>
        </w:rPr>
        <w:t xml:space="preserve">AI/ML</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interface that personalized user experiences based on their search behaviors.</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Created modular and reusable code components, reducing the overall development time for future features.</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Worked extensively with </w:t>
      </w:r>
      <w:r>
        <w:rPr>
          <w:rFonts w:ascii="Arial" w:hAnsi="Arial" w:cs="Arial"/>
          <w:b/>
          <w:bCs/>
          <w:color w:val="1C3813" w:themeColor="accent5" w:themeShade="40"/>
        </w:rPr>
        <w:t xml:space="preserve">TypeScript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to improve code maintenance and understandability within the development team.</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Conducted API integration utilizing </w:t>
      </w:r>
      <w:r>
        <w:rPr>
          <w:rFonts w:ascii="Arial" w:hAnsi="Arial" w:cs="Arial"/>
          <w:b/>
          <w:bCs/>
          <w:color w:val="1C3813" w:themeColor="accent5" w:themeShade="40"/>
        </w:rPr>
        <w:t xml:space="preserve">REST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w:t>
      </w:r>
      <w:r>
        <w:rPr>
          <w:rFonts w:ascii="Arial" w:hAnsi="Arial" w:cs="Arial"/>
          <w:b/>
          <w:bCs/>
          <w:color w:val="1C3813" w:themeColor="accent5" w:themeShade="40"/>
        </w:rPr>
        <w:t xml:space="preserve">GraphQL</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reinforcing robust backend communication.</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Designed comprehensive testing strategies using </w:t>
      </w:r>
      <w:r>
        <w:rPr>
          <w:rFonts w:ascii="Arial" w:hAnsi="Arial" w:cs="Arial"/>
          <w:b/>
          <w:bCs/>
          <w:color w:val="1C3813" w:themeColor="accent5" w:themeShade="40"/>
        </w:rPr>
        <w:t xml:space="preserve">Jest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ensuring product reliability and performance pre-launch.</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Collaborated with a cross-functional team to streamline deployment processes using </w:t>
      </w:r>
      <w:r>
        <w:rPr>
          <w:rFonts w:ascii="Arial" w:hAnsi="Arial" w:cs="Arial"/>
          <w:b/>
          <w:bCs/>
          <w:color w:val="1C3813" w:themeColor="accent5" w:themeShade="40"/>
        </w:rPr>
        <w:t xml:space="preserve">Docker</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CI/CD practices.</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Championed </w:t>
      </w:r>
      <w:r>
        <w:rPr>
          <w:rFonts w:ascii="Arial" w:hAnsi="Arial" w:cs="Arial"/>
          <w:b/>
          <w:bCs/>
          <w:color w:val="1C3813" w:themeColor="accent5" w:themeShade="40"/>
        </w:rPr>
        <w:t xml:space="preserve">CSS animations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transitions for enhancing user engagement through visual effects.</w:t>
      </w:r>
    </w:p>
    <w:p w14:paraId="4E08B8AC" w14:textId="77777777" w:rsidR="009B3804" w:rsidRDefault="00000000">
      <w:pPr>
        <w:pStyle w:val="ListParagraph"/>
        <w:numPr>
          <w:ilvl w:val="0"/>
          <w:numId w:val="2"/>
        </w:numPr>
        <w:rPr>
          <w:rFonts w:ascii="Arial" w:hAnsi="Arial" w:cs="Arial"/>
          <w:color w:val="1C3813" w:themeColor="accent5" w:themeShade="40"/>
        </w:rPr>
      </w:pP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&gt; Engaged in weekly sprint planning sessions to define project milestones related to frontend deliverables.</w:t>
      </w:r>
    </w:p>
    <w:p w14:paraId="3FA17BFF" w14:textId="6F572E95" w:rsidR="009B3804" w:rsidRDefault="004171AF">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Developer</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Assisted in developing responsive layouts and dynamic web applications using </w:t>
      </w:r>
      <w:r>
        <w:rPr>
          <w:rFonts w:ascii="Arial" w:hAnsi="Arial" w:cs="Arial"/>
          <w:b/>
          <w:bCs/>
          <w:color w:val="1C3813" w:themeColor="accent5" w:themeShade="40"/>
        </w:rPr>
        <w:t xml:space="preserve">HTML5</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w:t>
      </w:r>
      <w:r>
        <w:rPr>
          <w:rFonts w:ascii="Arial" w:hAnsi="Arial" w:cs="Arial"/>
          <w:b/>
          <w:bCs/>
          <w:color w:val="1C3813" w:themeColor="accent5" w:themeShade="40"/>
        </w:rPr>
        <w:t xml:space="preserve">CSS</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and </w:t>
      </w:r>
      <w:r>
        <w:rPr>
          <w:rFonts w:ascii="Arial" w:hAnsi="Arial" w:cs="Arial"/>
          <w:b/>
          <w:bCs/>
          <w:color w:val="1C3813" w:themeColor="accent5" w:themeShade="40"/>
        </w:rPr>
        <w:t xml:space="preserve">React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Contributed to a team project for a </w:t>
      </w:r>
      <w:r>
        <w:rPr>
          <w:rFonts w:ascii="Arial" w:hAnsi="Arial" w:cs="Arial"/>
          <w:b/>
          <w:bCs/>
          <w:color w:val="1C3813" w:themeColor="accent5" w:themeShade="40"/>
        </w:rPr>
        <w:t xml:space="preserve">job application tracking tool</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focusing on enhancing user interactions with intuitive design.</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Implemented basic </w:t>
      </w:r>
      <w:r>
        <w:rPr>
          <w:rFonts w:ascii="Arial" w:hAnsi="Arial" w:cs="Arial"/>
          <w:b/>
          <w:bCs/>
          <w:color w:val="1C3813" w:themeColor="accent5" w:themeShade="40"/>
        </w:rPr>
        <w:t xml:space="preserve">API</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integrations, primarily focusing on </w:t>
      </w:r>
      <w:r>
        <w:rPr>
          <w:rFonts w:ascii="Arial" w:hAnsi="Arial" w:cs="Arial"/>
          <w:b/>
          <w:bCs/>
          <w:color w:val="1C3813" w:themeColor="accent5" w:themeShade="40"/>
        </w:rPr>
        <w:t xml:space="preserve">REST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calls to gather user data for frontend utilization.</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Gained practical experience with </w:t>
      </w:r>
      <w:r>
        <w:rPr>
          <w:rFonts w:ascii="Arial" w:hAnsi="Arial" w:cs="Arial"/>
          <w:b/>
          <w:bCs/>
          <w:color w:val="1C3813" w:themeColor="accent5" w:themeShade="40"/>
        </w:rPr>
        <w:t xml:space="preserve">Git</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for version control and collaborative code development practices.</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Engaged in the versioning of mobile applications with </w:t>
      </w:r>
      <w:r>
        <w:rPr>
          <w:rFonts w:ascii="Arial" w:hAnsi="Arial" w:cs="Arial"/>
          <w:b/>
          <w:bCs/>
          <w:color w:val="1C3813" w:themeColor="accent5" w:themeShade="40"/>
        </w:rPr>
        <w:t xml:space="preserve">React Native</w:t>
      </w:r>
      <w:r>
        <w:rPr>
          <w:rFonts w:ascii="Arial" w:hAnsi="Arial" w:cs="Arial"/>
          <w:color w:val="1C3813" w:themeColor="accent5" w:themeShade="40"/>
        </w:rPr>
        <w:t/>
      </w:r>
      <w:r>
        <w:rPr>
          <w:rFonts w:ascii="Arial" w:hAnsi="Arial" w:cs="Arial"/>
          <w:b/>
          <w:bCs/>
          <w:color w:val="1C3813" w:themeColor="accent5" w:themeShade="40"/>
        </w:rPr>
        <w:t/>
      </w:r>
      <w:r>
        <w:rPr>
          <w:rFonts w:ascii="Arial" w:hAnsi="Arial" w:cs="Arial"/>
          <w:color w:val="1C3813" w:themeColor="accent5" w:themeShade="40"/>
        </w:rPr>
        <w:t xml:space="preserve">, deepening insights into cross-platform development.</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Participated in debugging efforts for existing applications, utilizing common JavaScript debugging tools.</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Developed static usability interfaces to grasp foundational design principles during early stages of web development.</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Collaborated with senior team members to understand the requirements for feature rollouts and updates.</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Supported testing phases by writing basic unit tests, ensuring the reliability of built components.</w:t>
      </w:r>
    </w:p>
    <w:p w14:paraId="6C59C728" w14:textId="77777777" w:rsidR="009B3804" w:rsidRDefault="00000000">
      <w:pPr>
        <w:pStyle w:val="ListParagraph"/>
        <w:numPr>
          <w:ilvl w:val="0"/>
          <w:numId w:val="3"/>
        </w:numPr>
        <w:tabs>
          <w:tab w:val="right" w:pos="10800"/>
        </w:tabs>
        <w:rPr>
          <w:rFonts w:ascii="Arial" w:hAnsi="Arial" w:cs="Arial"/>
          <w:color w:val="1C3813" w:themeColor="accent5" w:themeShade="40"/>
        </w:rPr>
      </w:pPr>
      <w:r>
        <w:rPr>
          <w:rFonts w:ascii="Arial" w:hAnsi="Arial" w:cs="Arial"/>
          <w:color w:val="1C3813" w:themeColor="accent5" w:themeShade="40"/>
        </w:rPr>
        <w:lastRenderedPageBreak/>
        <w:t/>
      </w:r>
      <w:r>
        <w:rPr>
          <w:rFonts w:ascii="Arial" w:hAnsi="Arial" w:cs="Arial"/>
          <w:b/>
          <w:bCs/>
          <w:color w:val="1C3813" w:themeColor="accent5" w:themeShade="40"/>
        </w:rPr>
        <w:t/>
      </w:r>
      <w:r>
        <w:rPr>
          <w:rFonts w:ascii="Arial" w:hAnsi="Arial" w:cs="Arial"/>
          <w:color w:val="1C3813" w:themeColor="accent5" w:themeShade="40"/>
        </w:rPr>
        <w:t xml:space="preserve">&gt; Actively participated in daily stand-ups, promoting effective communication and collaboration within the development team.</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A5CD6" w14:textId="77777777" w:rsidR="002E2922" w:rsidRDefault="002E2922">
      <w:r>
        <w:separator/>
      </w:r>
    </w:p>
  </w:endnote>
  <w:endnote w:type="continuationSeparator" w:id="0">
    <w:p w14:paraId="422680BB" w14:textId="77777777" w:rsidR="002E2922" w:rsidRDefault="002E2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3B131" w14:textId="77777777" w:rsidR="002E2922" w:rsidRDefault="002E2922">
      <w:r>
        <w:separator/>
      </w:r>
    </w:p>
  </w:footnote>
  <w:footnote w:type="continuationSeparator" w:id="0">
    <w:p w14:paraId="5B7ACEF1" w14:textId="77777777" w:rsidR="002E2922" w:rsidRDefault="002E29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Pages>
  <Words>99</Words>
  <Characters>565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149</cp:revision>
  <dcterms:created xsi:type="dcterms:W3CDTF">2024-11-08T12:53:00Z</dcterms:created>
  <dcterms:modified xsi:type="dcterms:W3CDTF">2026-04-06T17:14:00Z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