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Staff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software engineer with over 12 years of experience in building and deploying complex systems, with a focus on partner-facing integrations and backend services. Proficient in modern web technologies and client/server architectures, committed to enhancing user experiences and streamlining operations for global audiences.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Web Development</w:t>
      </w:r>
      <w:r w:rsidRPr="004E56F9">
        <w:rPr>
          <w:color w:val="595959" w:themeColor="text1" w:themeTint="A6"/>
          <w:sz w:val="16"/>
          <w:szCs w:val="18"/>
        </w:rPr>
        <w:t xml:space="preserve">: JavaScript, TypeScript, HTML5, React, Node.js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System Architecture</w:t>
      </w:r>
      <w:r w:rsidRPr="004E56F9">
        <w:rPr>
          <w:color w:val="595959" w:themeColor="text1" w:themeTint="A6"/>
          <w:sz w:val="16"/>
          <w:szCs w:val="18"/>
        </w:rPr>
        <w:t xml:space="preserve">: Client/Server Architectures, Scalable System Design, Backend Services, APIs Development, WebSockets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Integration Expertise</w:t>
      </w:r>
      <w:r w:rsidRPr="004E56F9">
        <w:rPr>
          <w:color w:val="595959" w:themeColor="text1" w:themeTint="A6"/>
          <w:sz w:val="16"/>
          <w:szCs w:val="18"/>
        </w:rPr>
        <w:t xml:space="preserve">: B2B Integrations, Payment Systems Integration, Metadata APIs, Partner-Facing Solutions, Cross-Functional Collaboration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Technical Tools</w:t>
      </w:r>
      <w:r w:rsidRPr="004E56F9">
        <w:rPr>
          <w:color w:val="595959" w:themeColor="text1" w:themeTint="A6"/>
          <w:sz w:val="16"/>
          <w:szCs w:val="18"/>
        </w:rPr>
        <w:t xml:space="preserve">: Git, Docker, Kubernetes, Jenkins, AWS, Azure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Soft Skills</w:t>
      </w:r>
      <w:r w:rsidRPr="004E56F9">
        <w:rPr>
          <w:color w:val="595959" w:themeColor="text1" w:themeTint="A6"/>
          <w:sz w:val="16"/>
          <w:szCs w:val="18"/>
        </w:rPr>
        <w:t xml:space="preserve">: Stakeholder Engagement, Problem Solving, Innovative Thinking, Analytical Skills, Collaboration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Staff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scalable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backend 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support high-traffic applications, enhancing performance and user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define and implement new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partner-facing solutions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integration and operational efficiencies.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architectural design of client-server systems ensuring robust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 development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seamless data integration among partners.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 to enhance frontend functionality and improve user interactions across platforms.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Engineered solutions integrating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payment systems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handling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B2B 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connections to support diverse partner requirements.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comprehensive testing and prototyping of innovative features enhancing deployment processes for partner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Streamlined existing processes by applying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 methodologies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leading to faster turnaround times for project deliverables.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system performance analysis to identify bottlenecks,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WebSockets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facilitate real-time data communication.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detailed technical documentation to guide internal teams and partners through the integration process of new solutions.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both technical and non-technical stakeholders to bridge gaps in the integration process, ensuring clarity and alignment on objectives.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Spearheaded initiatives for integrating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metadata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the efficiency of content delivery across devices.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Ensured adherence to best practices in coding and system design to maintain high standards within the engineering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Trained junior engineers on effective use of modern web technologies and approaches to systemic integration challenges.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Evaluated emerging technologies to determine applicability in creating solutions that enhance product offerings for partners.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relations with OEMs and pay TV operators, increasing the integration potential for advanced platforms.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Senior 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features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 applications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improved UI performance and responsiveness.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RESTful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facilitate interaction between services and client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management teams to translate business requirements into technical specifications and successful deployment.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enhancing user engagement via integrating third-party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payment systems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key areas like security and reliability.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to uphold quality standards and share knowledge on best practices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development.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Wrote unit tests ensuring robustness and reliability of both new and existing application features throughout the development lifecycle.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migration of legacy systems to modern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 stack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technologies, thereby improving system performance and maintainability.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effective data handling strategies to optimize average database query time and data sync processes across platforms.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dashboards and reporting tools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HTML5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visibility into application performance metrics.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onboarding new team members by providing insights into company culture, processes, and technical frameworks.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responsive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websites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fundamental technologies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HTML5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backend component developments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application logic and performance.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maintenance, bug fixing, and refactoring ensuring a clean and efficient codebase for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Agile development process, contributing to sprint planning and backlog refinement to improve delivery schedules.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UI/UX designers to implement designs effectively on web platforms, focusing on user-friendly interfaces.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testing and debugging of features within applications to ensure proper functionality and user experience standards are met.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documentation for deployments, configurations, and setup processes, aiding knowledge sharing within the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Monitored user feedback to understand pain points, relaying information back to product management for iterations.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exposure to integrations with third-party APIs, enhancing application interactivity and functionality.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meetings sharing progress and addressing challenges faced during application development.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