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Fullstack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 results-driven Fullstack Engineer with over 10 years of experience in designing, developing, and maintaining complex software applications. Proven expertise in both frontend and backend technologies, including team collaboration and delivering impactful solutions for user-centric products.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JavaScript, Python, Java, TypeScript, Ruby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Technologies</w:t>
      </w:r>
      <w:r w:rsidRPr="004E56F9">
        <w:rPr>
          <w:color w:val="595959" w:themeColor="text1" w:themeTint="A6"/>
          <w:sz w:val="16"/>
          <w:szCs w:val="18"/>
        </w:rPr>
        <w:t xml:space="preserve">: React, Vue.js, Angular, HTML5, CSS3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Backend Technologies</w:t>
      </w:r>
      <w:r w:rsidRPr="004E56F9">
        <w:rPr>
          <w:color w:val="595959" w:themeColor="text1" w:themeTint="A6"/>
          <w:sz w:val="16"/>
          <w:szCs w:val="18"/>
        </w:rPr>
        <w:t xml:space="preserve">: Node.js, Django, Spring Boot, Express.js, Flask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 &amp; Caching</w:t>
      </w:r>
      <w:r w:rsidRPr="004E56F9">
        <w:rPr>
          <w:color w:val="595959" w:themeColor="text1" w:themeTint="A6"/>
          <w:sz w:val="16"/>
          <w:szCs w:val="18"/>
        </w:rPr>
        <w:t xml:space="preserve">: PostgreSQL, MySQL, MongoDB, Redis, Elasticsearch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&amp; Cloud Services</w:t>
      </w:r>
      <w:r w:rsidRPr="004E56F9">
        <w:rPr>
          <w:color w:val="595959" w:themeColor="text1" w:themeTint="A6"/>
          <w:sz w:val="16"/>
          <w:szCs w:val="18"/>
        </w:rPr>
        <w:t xml:space="preserve">: Docker, Kubernetes, AWS, Azure, GCP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&amp; Frameworks</w:t>
      </w:r>
      <w:r w:rsidRPr="004E56F9">
        <w:rPr>
          <w:color w:val="595959" w:themeColor="text1" w:themeTint="A6"/>
          <w:sz w:val="16"/>
          <w:szCs w:val="18"/>
        </w:rPr>
        <w:t xml:space="preserve">: Git, Jenkins, Webpack, Babel, GraphQL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Soft Skills</w:t>
      </w:r>
      <w:r w:rsidRPr="004E56F9">
        <w:rPr>
          <w:color w:val="595959" w:themeColor="text1" w:themeTint="A6"/>
          <w:sz w:val="16"/>
          <w:szCs w:val="18"/>
        </w:rPr>
        <w:t xml:space="preserve">: Agile Methodologies, Cross-functional Collaboration, Technical Documentation, Code Reviews, Mentorship</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Fullstack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robust, scalable web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performance and responsiveness.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RESTful and GraphQL APIs in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integrate various microservices, supporting complex data retrieval scenarios.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product managers and UX designers to create user-centric applications, emphasizing accessibility and usability principles.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CI/CD pipelines using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the deployment process for multiple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code reviews and provided constructive feedback to ensure adherence to best practices in </w:t>
      </w:r>
      <w:r w:rsidRPr="004E56F9">
        <w:rPr>
          <w:b/>
          <w:bCs/>
          <w:color w:val="595959" w:themeColor="text1" w:themeTint="A6"/>
          <w:sz w:val="16"/>
          <w:szCs w:val="18"/>
        </w:rPr>
        <w:t xml:space="preserve">code hygiene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documentation.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MongoDB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database concerns, focusing on data modeling and optimization.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design of a microservices architecture that improved maintainability and scalability of the overall application infrastructure.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testing frameworks such as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Mocha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frontend and backend applications, ensuring high code coverage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Trained junior developers on modern web technologies and soft skills, fostering an environment of continuous improvement and learning.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architecture discussions with engineering leads to drive technical innovation and elevate overall system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involved in the agile process, facilitating sprint planning, retrospectives, and daily stand-ups to enhance team productivity.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frontend asynchronous data retrieval processes by implementing </w:t>
      </w:r>
      <w:r w:rsidRPr="004E56F9">
        <w:rPr>
          <w:b/>
          <w:bCs/>
          <w:color w:val="595959" w:themeColor="text1" w:themeTint="A6"/>
          <w:sz w:val="16"/>
          <w:szCs w:val="18"/>
        </w:rPr>
        <w:t xml:space="preserve">Redux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state management, significantly improving application responsiveness.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exploratory data analysis and utilized visualization tools to gather insights for developing user-facing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Expanded the knowledge base and tools at the team’s disposal by researching and recommending relevant technologies and frameworks.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Researched and integrated state-of-the-art front-end frameworks, such as </w:t>
      </w:r>
      <w:r w:rsidRPr="004E56F9">
        <w:rPr>
          <w:b/>
          <w:bCs/>
          <w:color w:val="595959" w:themeColor="text1" w:themeTint="A6"/>
          <w:sz w:val="16"/>
          <w:szCs w:val="18"/>
        </w:rPr>
        <w:t xml:space="preserve">Vue.js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assess potential adoption in upcoming projects.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internal tools using </w:t>
      </w:r>
      <w:r w:rsidRPr="004E56F9">
        <w:rPr>
          <w:b/>
          <w:bCs/>
          <w:color w:val="595959" w:themeColor="text1" w:themeTint="A6"/>
          <w:sz w:val="16"/>
          <w:szCs w:val="18"/>
        </w:rPr>
        <w:t xml:space="preserve">Ruby on Rails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 manipulation and reporting to enhance user experience.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frontend development projects using </w:t>
      </w:r>
      <w:r w:rsidRPr="004E56F9">
        <w:rPr>
          <w:b/>
          <w:bCs/>
          <w:color w:val="595959" w:themeColor="text1" w:themeTint="A6"/>
          <w:sz w:val="16"/>
          <w:szCs w:val="18"/>
        </w:rPr>
        <w:t xml:space="preserve">Angular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dynamic web applications and improved loading times.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APIs built with </w:t>
      </w:r>
      <w:r w:rsidRPr="004E56F9">
        <w:rPr>
          <w:b/>
          <w:bCs/>
          <w:color w:val="595959" w:themeColor="text1" w:themeTint="A6"/>
          <w:sz w:val="16"/>
          <w:szCs w:val="18"/>
        </w:rPr>
        <w:t xml:space="preserve">Django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retrieve and display complex datasets effectively in a user-friendly manner.</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relational database management and optimized queries for performance improvements.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daily standups and sprint reviews, contributing to iterative development and agile methodologies implementation.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unit and integration testing procedures for enhanced application reliability using </w:t>
      </w:r>
      <w:r w:rsidRPr="004E56F9">
        <w:rPr>
          <w:b/>
          <w:bCs/>
          <w:color w:val="595959" w:themeColor="text1" w:themeTint="A6"/>
          <w:sz w:val="16"/>
          <w:szCs w:val="18"/>
        </w:rPr>
        <w:t xml:space="preserve">RSpec</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Ruby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legacy code to modern frameworks, ensuring minimal disruption in user experience and functionality.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cross-functional team discussions to deliver impactful features aligning with user needs and market demands.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repetitive tasks and processes using scripting solutions, improving developer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technical documentation for systems and processes to facilitate knowledge sharing across the team.</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Web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web applications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responsive design principles.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to manage code changes and collaborate effectively with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core concepts of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while contributing to small-scale projects under senior developers' guidance.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debugging and resolving application issues, focusing on user experience and performance optimization.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with API services for data retrieval, enhancing the user interface of applications through interactive elements.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paired programming sessions to enhance coding skills and foster collaboration.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experience working in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teams, contributing to sprint planning and retrospective discussions.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user interfaces with </w:t>
      </w:r>
      <w:r w:rsidRPr="004E56F9">
        <w:rPr>
          <w:b/>
          <w:bCs/>
          <w:color w:val="595959" w:themeColor="text1" w:themeTint="A6"/>
          <w:sz w:val="16"/>
          <w:szCs w:val="18"/>
        </w:rPr>
        <w:t xml:space="preserve">jQuery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client-side scripting capabilities.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deployment processes by preparing application packages for hosting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Attended workshops and training sessions, focusing on developing technical skills and industry standards.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